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5860E2" w:rsidTr="00ED5983">
        <w:tc>
          <w:tcPr>
            <w:tcW w:w="4644" w:type="dxa"/>
          </w:tcPr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A0FDFF" wp14:editId="2B3CF32F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5860E2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6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5860E2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5860E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5860E2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5860E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860E2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5860E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5860E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5860E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5860E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5860E2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5860E2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5860E2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5860E2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5860E2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5860E2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5860E2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5860E2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5860E2" w:rsidRDefault="00365A46" w:rsidP="00365A46">
            <w:pPr>
              <w:pStyle w:val="ConsPlusTitle"/>
              <w:jc w:val="center"/>
            </w:pPr>
          </w:p>
        </w:tc>
      </w:tr>
    </w:tbl>
    <w:p w:rsidR="005865FB" w:rsidRPr="005860E2" w:rsidRDefault="005865FB" w:rsidP="00AD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E2">
        <w:rPr>
          <w:rFonts w:ascii="Times New Roman" w:hAnsi="Times New Roman"/>
          <w:sz w:val="24"/>
          <w:szCs w:val="24"/>
        </w:rPr>
        <w:t xml:space="preserve">На </w:t>
      </w:r>
      <w:r w:rsidR="00B616A0" w:rsidRPr="005860E2">
        <w:rPr>
          <w:rFonts w:ascii="Times New Roman" w:hAnsi="Times New Roman"/>
          <w:sz w:val="24"/>
          <w:szCs w:val="24"/>
        </w:rPr>
        <w:t xml:space="preserve">№ </w:t>
      </w:r>
      <w:r w:rsidR="008E1334" w:rsidRPr="005860E2">
        <w:rPr>
          <w:rFonts w:ascii="Times New Roman" w:hAnsi="Times New Roman"/>
          <w:sz w:val="24"/>
          <w:szCs w:val="24"/>
        </w:rPr>
        <w:t>05</w:t>
      </w:r>
      <w:r w:rsidR="002B468B" w:rsidRPr="005860E2">
        <w:rPr>
          <w:rFonts w:ascii="Times New Roman" w:hAnsi="Times New Roman"/>
          <w:sz w:val="24"/>
          <w:szCs w:val="24"/>
        </w:rPr>
        <w:t>-Исх-</w:t>
      </w:r>
      <w:r w:rsidR="00CB55E5">
        <w:rPr>
          <w:rFonts w:ascii="Times New Roman" w:hAnsi="Times New Roman"/>
          <w:sz w:val="24"/>
          <w:szCs w:val="24"/>
        </w:rPr>
        <w:t>2354</w:t>
      </w:r>
      <w:r w:rsidR="002B468B" w:rsidRPr="005860E2">
        <w:rPr>
          <w:rFonts w:ascii="Times New Roman" w:hAnsi="Times New Roman"/>
          <w:sz w:val="24"/>
          <w:szCs w:val="24"/>
        </w:rPr>
        <w:t xml:space="preserve"> от </w:t>
      </w:r>
      <w:r w:rsidR="00CB55E5">
        <w:rPr>
          <w:rFonts w:ascii="Times New Roman" w:hAnsi="Times New Roman"/>
          <w:sz w:val="24"/>
          <w:szCs w:val="24"/>
        </w:rPr>
        <w:t>30</w:t>
      </w:r>
      <w:r w:rsidR="002B468B" w:rsidRPr="005860E2">
        <w:rPr>
          <w:rFonts w:ascii="Times New Roman" w:hAnsi="Times New Roman"/>
          <w:sz w:val="24"/>
          <w:szCs w:val="24"/>
        </w:rPr>
        <w:t>.</w:t>
      </w:r>
      <w:r w:rsidR="00F579BD">
        <w:rPr>
          <w:rFonts w:ascii="Times New Roman" w:hAnsi="Times New Roman"/>
          <w:sz w:val="24"/>
          <w:szCs w:val="24"/>
        </w:rPr>
        <w:t>0</w:t>
      </w:r>
      <w:r w:rsidR="00CB55E5">
        <w:rPr>
          <w:rFonts w:ascii="Times New Roman" w:hAnsi="Times New Roman"/>
          <w:sz w:val="24"/>
          <w:szCs w:val="24"/>
        </w:rPr>
        <w:t>5</w:t>
      </w:r>
      <w:r w:rsidR="002B468B" w:rsidRPr="005860E2">
        <w:rPr>
          <w:rFonts w:ascii="Times New Roman" w:hAnsi="Times New Roman"/>
          <w:sz w:val="24"/>
          <w:szCs w:val="24"/>
        </w:rPr>
        <w:t>.201</w:t>
      </w:r>
      <w:r w:rsidR="00F579BD">
        <w:rPr>
          <w:rFonts w:ascii="Times New Roman" w:hAnsi="Times New Roman"/>
          <w:sz w:val="24"/>
          <w:szCs w:val="24"/>
        </w:rPr>
        <w:t>9</w:t>
      </w:r>
      <w:r w:rsidRPr="005860E2">
        <w:rPr>
          <w:rFonts w:ascii="Times New Roman" w:hAnsi="Times New Roman"/>
          <w:sz w:val="24"/>
          <w:szCs w:val="24"/>
        </w:rPr>
        <w:t xml:space="preserve"> </w:t>
      </w:r>
    </w:p>
    <w:p w:rsidR="00AD19C8" w:rsidRPr="005860E2" w:rsidRDefault="00AD19C8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194" w:rsidRPr="005860E2" w:rsidRDefault="00CC1194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0E2">
        <w:rPr>
          <w:rFonts w:ascii="Times New Roman" w:hAnsi="Times New Roman" w:cs="Times New Roman"/>
          <w:sz w:val="28"/>
          <w:szCs w:val="28"/>
        </w:rPr>
        <w:t>Заключение</w:t>
      </w:r>
    </w:p>
    <w:p w:rsidR="008A2F5E" w:rsidRDefault="00CC1194" w:rsidP="008E1334">
      <w:pPr>
        <w:pStyle w:val="ConsPlusTitle"/>
        <w:jc w:val="center"/>
        <w:rPr>
          <w:b w:val="0"/>
        </w:rPr>
      </w:pPr>
      <w:r w:rsidRPr="005860E2">
        <w:rPr>
          <w:b w:val="0"/>
        </w:rPr>
        <w:t xml:space="preserve">об оценке </w:t>
      </w:r>
      <w:r w:rsidR="00CB55E5">
        <w:rPr>
          <w:b w:val="0"/>
        </w:rPr>
        <w:t xml:space="preserve">регулирующего </w:t>
      </w:r>
      <w:r w:rsidRPr="005860E2">
        <w:rPr>
          <w:b w:val="0"/>
        </w:rPr>
        <w:t xml:space="preserve">воздействия </w:t>
      </w:r>
      <w:r w:rsidR="008A2F5E" w:rsidRPr="008A2F5E">
        <w:rPr>
          <w:b w:val="0"/>
        </w:rPr>
        <w:t>проект</w:t>
      </w:r>
      <w:r w:rsidR="008A2F5E">
        <w:rPr>
          <w:b w:val="0"/>
        </w:rPr>
        <w:t>а</w:t>
      </w:r>
      <w:r w:rsidR="008A2F5E" w:rsidRPr="008A2F5E">
        <w:rPr>
          <w:b w:val="0"/>
        </w:rPr>
        <w:t xml:space="preserve"> закона </w:t>
      </w:r>
    </w:p>
    <w:p w:rsidR="008A2F5E" w:rsidRDefault="008A2F5E" w:rsidP="008E1334">
      <w:pPr>
        <w:pStyle w:val="ConsPlusTitle"/>
        <w:jc w:val="center"/>
        <w:rPr>
          <w:b w:val="0"/>
        </w:rPr>
      </w:pPr>
      <w:r w:rsidRPr="008A2F5E">
        <w:rPr>
          <w:b w:val="0"/>
        </w:rPr>
        <w:t xml:space="preserve">Ханты-Мансийского автономного округа – Югры «О внесении </w:t>
      </w:r>
    </w:p>
    <w:p w:rsidR="008A2F5E" w:rsidRDefault="008A2F5E" w:rsidP="008E1334">
      <w:pPr>
        <w:pStyle w:val="ConsPlusTitle"/>
        <w:jc w:val="center"/>
        <w:rPr>
          <w:b w:val="0"/>
        </w:rPr>
      </w:pPr>
      <w:r w:rsidRPr="008A2F5E">
        <w:rPr>
          <w:b w:val="0"/>
        </w:rPr>
        <w:t xml:space="preserve">изменений в Закон Ханты-Мансийского автономного округа – Югры </w:t>
      </w:r>
    </w:p>
    <w:p w:rsidR="008A2F5E" w:rsidRDefault="008A2F5E" w:rsidP="008E1334">
      <w:pPr>
        <w:pStyle w:val="ConsPlusTitle"/>
        <w:jc w:val="center"/>
        <w:rPr>
          <w:b w:val="0"/>
        </w:rPr>
      </w:pPr>
      <w:r w:rsidRPr="008A2F5E">
        <w:rPr>
          <w:b w:val="0"/>
        </w:rPr>
        <w:t xml:space="preserve">«Об отдельных вопросах организации транспортного обслуживания населения </w:t>
      </w:r>
      <w:proofErr w:type="gramStart"/>
      <w:r w:rsidRPr="008A2F5E">
        <w:rPr>
          <w:b w:val="0"/>
        </w:rPr>
        <w:t>в</w:t>
      </w:r>
      <w:proofErr w:type="gramEnd"/>
      <w:r w:rsidRPr="008A2F5E">
        <w:rPr>
          <w:b w:val="0"/>
        </w:rPr>
        <w:t xml:space="preserve"> </w:t>
      </w:r>
      <w:proofErr w:type="gramStart"/>
      <w:r w:rsidRPr="008A2F5E">
        <w:rPr>
          <w:b w:val="0"/>
        </w:rPr>
        <w:t>Ханты-Мансийском</w:t>
      </w:r>
      <w:proofErr w:type="gramEnd"/>
      <w:r w:rsidRPr="008A2F5E">
        <w:rPr>
          <w:b w:val="0"/>
        </w:rPr>
        <w:t xml:space="preserve"> автономном округе – Югре» </w:t>
      </w:r>
    </w:p>
    <w:p w:rsidR="008A2F5E" w:rsidRDefault="008A2F5E" w:rsidP="008E1334">
      <w:pPr>
        <w:pStyle w:val="ConsPlusTitle"/>
        <w:jc w:val="center"/>
        <w:rPr>
          <w:b w:val="0"/>
        </w:rPr>
      </w:pPr>
      <w:r w:rsidRPr="008A2F5E">
        <w:rPr>
          <w:b w:val="0"/>
        </w:rPr>
        <w:t xml:space="preserve">(далее – </w:t>
      </w:r>
      <w:r>
        <w:rPr>
          <w:b w:val="0"/>
        </w:rPr>
        <w:t>п</w:t>
      </w:r>
      <w:r w:rsidRPr="008A2F5E">
        <w:rPr>
          <w:b w:val="0"/>
        </w:rPr>
        <w:t>роект</w:t>
      </w:r>
      <w:r w:rsidR="00175857">
        <w:rPr>
          <w:b w:val="0"/>
        </w:rPr>
        <w:t>, Закон № 47-оз</w:t>
      </w:r>
      <w:r w:rsidRPr="008A2F5E">
        <w:rPr>
          <w:b w:val="0"/>
        </w:rPr>
        <w:t>)</w:t>
      </w:r>
    </w:p>
    <w:p w:rsidR="008A2F5E" w:rsidRDefault="008A2F5E" w:rsidP="008E1334">
      <w:pPr>
        <w:pStyle w:val="ConsPlusTitle"/>
        <w:jc w:val="center"/>
        <w:rPr>
          <w:b w:val="0"/>
        </w:rPr>
      </w:pPr>
    </w:p>
    <w:p w:rsidR="00CC1194" w:rsidRDefault="008A2F5E" w:rsidP="008A2F5E">
      <w:pPr>
        <w:pStyle w:val="ConsPlusTitle"/>
        <w:spacing w:line="360" w:lineRule="auto"/>
        <w:ind w:firstLine="709"/>
        <w:jc w:val="both"/>
        <w:rPr>
          <w:b w:val="0"/>
        </w:rPr>
      </w:pPr>
      <w:proofErr w:type="gramStart"/>
      <w:r w:rsidRPr="008A2F5E">
        <w:rPr>
          <w:b w:val="0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2.2 Порядка проведения оценки регулирующего воздействия (далее – ОРВ) проектов нормативных правовых актов, подготовленных исполнительными органами государственной власти автономного округа, экспертизы и оценки фактического воздействия нормативных правовых актов автономного округа, затрагивающих вопросы осуществления предпринимательской </w:t>
      </w:r>
      <w:r w:rsidR="00BD7AB3">
        <w:rPr>
          <w:b w:val="0"/>
        </w:rPr>
        <w:br/>
      </w:r>
      <w:r w:rsidRPr="008A2F5E">
        <w:rPr>
          <w:b w:val="0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8A2F5E">
        <w:rPr>
          <w:b w:val="0"/>
        </w:rPr>
        <w:t xml:space="preserve"> 2013 года № 328-п </w:t>
      </w:r>
      <w:r w:rsidR="00BD7AB3">
        <w:rPr>
          <w:b w:val="0"/>
        </w:rPr>
        <w:br/>
      </w:r>
      <w:r w:rsidRPr="008A2F5E">
        <w:rPr>
          <w:b w:val="0"/>
        </w:rPr>
        <w:t xml:space="preserve">(далее – Порядок), рассмотрев проект, пояснительную записку, </w:t>
      </w:r>
      <w:r w:rsidR="00BD7AB3">
        <w:rPr>
          <w:b w:val="0"/>
        </w:rPr>
        <w:br/>
      </w:r>
      <w:r w:rsidRPr="008A2F5E">
        <w:rPr>
          <w:b w:val="0"/>
        </w:rPr>
        <w:t xml:space="preserve">свод предложений по результатам проведения публичных консультаций, </w:t>
      </w:r>
      <w:r w:rsidRPr="008A2F5E">
        <w:rPr>
          <w:b w:val="0"/>
        </w:rPr>
        <w:lastRenderedPageBreak/>
        <w:t>сводный отчет об ОРВ проекта (далее – свод предложений, сводный отчет), подготовленные</w:t>
      </w:r>
      <w:r w:rsidR="00BD7AB3">
        <w:rPr>
          <w:b w:val="0"/>
        </w:rPr>
        <w:t xml:space="preserve"> </w:t>
      </w:r>
      <w:r w:rsidR="00CC1194" w:rsidRPr="005860E2">
        <w:rPr>
          <w:b w:val="0"/>
        </w:rPr>
        <w:t xml:space="preserve">Департаментом </w:t>
      </w:r>
      <w:r w:rsidR="00433FC1" w:rsidRPr="005860E2">
        <w:rPr>
          <w:b w:val="0"/>
        </w:rPr>
        <w:t xml:space="preserve">дорожного хозяйства и транспорта </w:t>
      </w:r>
      <w:r w:rsidR="00F55EB2" w:rsidRPr="005860E2">
        <w:rPr>
          <w:b w:val="0"/>
        </w:rPr>
        <w:t>а</w:t>
      </w:r>
      <w:r w:rsidR="00CC1194" w:rsidRPr="005860E2">
        <w:rPr>
          <w:b w:val="0"/>
        </w:rPr>
        <w:t>втономного округа</w:t>
      </w:r>
      <w:r w:rsidR="00E041A5" w:rsidRPr="005860E2">
        <w:rPr>
          <w:b w:val="0"/>
        </w:rPr>
        <w:t xml:space="preserve"> </w:t>
      </w:r>
      <w:r w:rsidR="00CC1194" w:rsidRPr="005860E2">
        <w:rPr>
          <w:b w:val="0"/>
        </w:rPr>
        <w:t xml:space="preserve">(далее – </w:t>
      </w:r>
      <w:proofErr w:type="spellStart"/>
      <w:r w:rsidR="00433FC1" w:rsidRPr="005860E2">
        <w:rPr>
          <w:b w:val="0"/>
        </w:rPr>
        <w:t>Депдорхоз</w:t>
      </w:r>
      <w:proofErr w:type="spellEnd"/>
      <w:r w:rsidR="00433FC1" w:rsidRPr="005860E2">
        <w:rPr>
          <w:b w:val="0"/>
        </w:rPr>
        <w:t xml:space="preserve"> и транспорта </w:t>
      </w:r>
      <w:r w:rsidR="00CC1194" w:rsidRPr="005860E2">
        <w:rPr>
          <w:b w:val="0"/>
        </w:rPr>
        <w:t xml:space="preserve">Югры), сообщает следующее. </w:t>
      </w:r>
    </w:p>
    <w:p w:rsidR="002074C4" w:rsidRDefault="00BD7AB3" w:rsidP="00BD7AB3">
      <w:pPr>
        <w:pStyle w:val="ConsPlusTitle"/>
        <w:spacing w:line="360" w:lineRule="auto"/>
        <w:ind w:firstLine="709"/>
        <w:jc w:val="both"/>
        <w:rPr>
          <w:b w:val="0"/>
        </w:rPr>
      </w:pPr>
      <w:r w:rsidRPr="00BD7AB3">
        <w:rPr>
          <w:b w:val="0"/>
        </w:rPr>
        <w:t xml:space="preserve">Проект направлен регулирующим органом для подготовки настоящего заключения </w:t>
      </w:r>
      <w:r w:rsidR="002074C4">
        <w:rPr>
          <w:b w:val="0"/>
        </w:rPr>
        <w:t>впервые.</w:t>
      </w:r>
    </w:p>
    <w:p w:rsidR="002074C4" w:rsidRDefault="002074C4" w:rsidP="00207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отнесен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20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 поскольку в нем содержатся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ранее установленные</w:t>
      </w:r>
      <w:r w:rsidRPr="0020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для субъектов предпринимательской и инвестиционной деятельности.</w:t>
      </w:r>
    </w:p>
    <w:p w:rsidR="002074C4" w:rsidRPr="002074C4" w:rsidRDefault="002074C4" w:rsidP="00207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размещена на портале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0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0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2074C4" w:rsidRDefault="002074C4" w:rsidP="00207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7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Депдорхоз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20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 Югры проведены публичные консультации по проекту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0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0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</w:t>
      </w:r>
      <w:r w:rsidRPr="0020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2430AD" w:rsidRDefault="002430AD" w:rsidP="00207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рассмотрен и одобрен 23 апреля 2019 года на заседании Общественного совета при </w:t>
      </w:r>
      <w:proofErr w:type="spellStart"/>
      <w:r w:rsidRPr="00243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Депдорхозе</w:t>
      </w:r>
      <w:proofErr w:type="spellEnd"/>
      <w:r w:rsidRPr="0024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 Югры.</w:t>
      </w:r>
    </w:p>
    <w:p w:rsidR="009424DE" w:rsidRDefault="00963B56" w:rsidP="00963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AE5">
        <w:rPr>
          <w:rFonts w:ascii="Times New Roman" w:hAnsi="Times New Roman" w:cs="Times New Roman"/>
          <w:sz w:val="28"/>
        </w:rPr>
        <w:t>Проект разработан</w:t>
      </w:r>
      <w:r w:rsidR="009424DE">
        <w:rPr>
          <w:rFonts w:ascii="Times New Roman" w:hAnsi="Times New Roman" w:cs="Times New Roman"/>
          <w:sz w:val="28"/>
        </w:rPr>
        <w:t xml:space="preserve"> </w:t>
      </w:r>
      <w:r w:rsidRPr="000F2AE5">
        <w:rPr>
          <w:rFonts w:ascii="Times New Roman" w:hAnsi="Times New Roman" w:cs="Times New Roman"/>
          <w:sz w:val="28"/>
        </w:rPr>
        <w:t>в соответствии</w:t>
      </w:r>
      <w:r w:rsidR="009424DE">
        <w:rPr>
          <w:rFonts w:ascii="Times New Roman" w:hAnsi="Times New Roman" w:cs="Times New Roman"/>
          <w:sz w:val="28"/>
        </w:rPr>
        <w:t xml:space="preserve"> </w:t>
      </w:r>
      <w:proofErr w:type="gramStart"/>
      <w:r w:rsidR="009424DE">
        <w:rPr>
          <w:rFonts w:ascii="Times New Roman" w:hAnsi="Times New Roman" w:cs="Times New Roman"/>
          <w:sz w:val="28"/>
        </w:rPr>
        <w:t>с</w:t>
      </w:r>
      <w:proofErr w:type="gramEnd"/>
      <w:r w:rsidR="009424DE">
        <w:rPr>
          <w:rFonts w:ascii="Times New Roman" w:hAnsi="Times New Roman" w:cs="Times New Roman"/>
          <w:sz w:val="28"/>
        </w:rPr>
        <w:t>:</w:t>
      </w:r>
    </w:p>
    <w:p w:rsidR="000753D7" w:rsidRDefault="00963B56" w:rsidP="00963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AE5">
        <w:rPr>
          <w:rFonts w:ascii="Times New Roman" w:hAnsi="Times New Roman" w:cs="Times New Roman"/>
          <w:sz w:val="28"/>
        </w:rPr>
        <w:t>Федеральным законом от 29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0F2AE5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 xml:space="preserve"> года</w:t>
      </w:r>
      <w:r w:rsidRPr="000F2AE5">
        <w:rPr>
          <w:rFonts w:ascii="Times New Roman" w:hAnsi="Times New Roman" w:cs="Times New Roman"/>
          <w:sz w:val="28"/>
        </w:rPr>
        <w:t xml:space="preserve"> № 480-ФЗ </w:t>
      </w:r>
      <w:r w:rsidR="000753D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«</w:t>
      </w:r>
      <w:r w:rsidRPr="00264E68">
        <w:rPr>
          <w:rFonts w:ascii="Times New Roman" w:hAnsi="Times New Roman" w:cs="Times New Roman"/>
          <w:sz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</w:rPr>
        <w:t>«</w:t>
      </w:r>
      <w:r w:rsidRPr="00264E68">
        <w:rPr>
          <w:rFonts w:ascii="Times New Roman" w:hAnsi="Times New Roman" w:cs="Times New Roman"/>
          <w:sz w:val="28"/>
        </w:rPr>
        <w:t xml:space="preserve">Об организации регулярных перевозок пассажиров и багажа автомобильным транспортом </w:t>
      </w:r>
      <w:r w:rsidR="000753D7">
        <w:rPr>
          <w:rFonts w:ascii="Times New Roman" w:hAnsi="Times New Roman" w:cs="Times New Roman"/>
          <w:sz w:val="28"/>
        </w:rPr>
        <w:br/>
      </w:r>
      <w:r w:rsidRPr="00264E68">
        <w:rPr>
          <w:rFonts w:ascii="Times New Roman" w:hAnsi="Times New Roman" w:cs="Times New Roman"/>
          <w:sz w:val="28"/>
        </w:rPr>
        <w:t>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="00783E79">
        <w:rPr>
          <w:rFonts w:ascii="Times New Roman" w:hAnsi="Times New Roman" w:cs="Times New Roman"/>
          <w:sz w:val="28"/>
        </w:rPr>
        <w:t xml:space="preserve"> (далее – Федеральный закон № 220-ФЗ)</w:t>
      </w:r>
      <w:r w:rsidR="000753D7">
        <w:rPr>
          <w:rFonts w:ascii="Times New Roman" w:hAnsi="Times New Roman" w:cs="Times New Roman"/>
          <w:sz w:val="28"/>
        </w:rPr>
        <w:t>;</w:t>
      </w:r>
    </w:p>
    <w:p w:rsidR="009E56D6" w:rsidRDefault="00963B56" w:rsidP="00963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</w:t>
      </w:r>
      <w:r w:rsidR="000753D7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уполномоченного органа </w:t>
      </w:r>
      <w:r w:rsidR="0096666C">
        <w:rPr>
          <w:rFonts w:ascii="Times New Roman" w:hAnsi="Times New Roman" w:cs="Times New Roman"/>
          <w:sz w:val="28"/>
        </w:rPr>
        <w:t xml:space="preserve">о </w:t>
      </w:r>
      <w:r w:rsidR="000753D7" w:rsidRPr="000753D7">
        <w:rPr>
          <w:rFonts w:ascii="Times New Roman" w:hAnsi="Times New Roman" w:cs="Times New Roman"/>
          <w:sz w:val="28"/>
        </w:rPr>
        <w:t>необходимост</w:t>
      </w:r>
      <w:r w:rsidR="0096666C">
        <w:rPr>
          <w:rFonts w:ascii="Times New Roman" w:hAnsi="Times New Roman" w:cs="Times New Roman"/>
          <w:sz w:val="28"/>
        </w:rPr>
        <w:t>и</w:t>
      </w:r>
      <w:r w:rsidR="000753D7" w:rsidRPr="000753D7">
        <w:rPr>
          <w:rFonts w:ascii="Times New Roman" w:hAnsi="Times New Roman" w:cs="Times New Roman"/>
          <w:sz w:val="28"/>
        </w:rPr>
        <w:t xml:space="preserve"> внесения изменений в Закон № 47-оз в части </w:t>
      </w:r>
      <w:r w:rsidR="00AC21C1">
        <w:rPr>
          <w:rFonts w:ascii="Times New Roman" w:hAnsi="Times New Roman" w:cs="Times New Roman"/>
          <w:sz w:val="28"/>
        </w:rPr>
        <w:t xml:space="preserve">приведения </w:t>
      </w:r>
      <w:r w:rsidR="000753D7" w:rsidRPr="000753D7">
        <w:rPr>
          <w:rFonts w:ascii="Times New Roman" w:hAnsi="Times New Roman" w:cs="Times New Roman"/>
          <w:sz w:val="28"/>
        </w:rPr>
        <w:t>наименования вида регионального государственного контроля по осуществлению перевозок пас</w:t>
      </w:r>
      <w:r w:rsidR="00AC21C1">
        <w:rPr>
          <w:rFonts w:ascii="Times New Roman" w:hAnsi="Times New Roman" w:cs="Times New Roman"/>
          <w:sz w:val="28"/>
        </w:rPr>
        <w:t>сажиров и багажа легковым такси в соответствие действующему законодательству</w:t>
      </w:r>
      <w:r w:rsidR="0096666C">
        <w:rPr>
          <w:rFonts w:ascii="Times New Roman" w:hAnsi="Times New Roman" w:cs="Times New Roman"/>
          <w:sz w:val="28"/>
        </w:rPr>
        <w:t xml:space="preserve"> (от 24 мая 2019 года № 22-Исх-5698).</w:t>
      </w:r>
    </w:p>
    <w:p w:rsidR="008428B3" w:rsidRDefault="008428B3" w:rsidP="00963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3B56" w:rsidRDefault="00963B56" w:rsidP="00963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0F2AE5">
        <w:rPr>
          <w:rFonts w:ascii="Times New Roman" w:hAnsi="Times New Roman" w:cs="Times New Roman"/>
          <w:sz w:val="28"/>
        </w:rPr>
        <w:t xml:space="preserve">роектом </w:t>
      </w:r>
      <w:r>
        <w:rPr>
          <w:rFonts w:ascii="Times New Roman" w:hAnsi="Times New Roman" w:cs="Times New Roman"/>
          <w:sz w:val="28"/>
        </w:rPr>
        <w:t>предлагается:</w:t>
      </w:r>
    </w:p>
    <w:p w:rsidR="00963B56" w:rsidRDefault="00973C74" w:rsidP="00963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="00963B56">
        <w:rPr>
          <w:rFonts w:ascii="Times New Roman" w:hAnsi="Times New Roman" w:cs="Times New Roman"/>
          <w:sz w:val="28"/>
        </w:rPr>
        <w:t>и</w:t>
      </w:r>
      <w:r w:rsidR="00963B56" w:rsidRPr="000F2AE5">
        <w:rPr>
          <w:rFonts w:ascii="Times New Roman" w:hAnsi="Times New Roman" w:cs="Times New Roman"/>
          <w:sz w:val="28"/>
        </w:rPr>
        <w:t>змен</w:t>
      </w:r>
      <w:r w:rsidR="00963B56">
        <w:rPr>
          <w:rFonts w:ascii="Times New Roman" w:hAnsi="Times New Roman" w:cs="Times New Roman"/>
          <w:sz w:val="28"/>
        </w:rPr>
        <w:t>ить</w:t>
      </w:r>
      <w:r w:rsidR="00963B56" w:rsidRPr="000F2AE5">
        <w:rPr>
          <w:rFonts w:ascii="Times New Roman" w:hAnsi="Times New Roman" w:cs="Times New Roman"/>
          <w:sz w:val="28"/>
        </w:rPr>
        <w:t xml:space="preserve"> требовани</w:t>
      </w:r>
      <w:r w:rsidR="00963B56">
        <w:rPr>
          <w:rFonts w:ascii="Times New Roman" w:hAnsi="Times New Roman" w:cs="Times New Roman"/>
          <w:sz w:val="28"/>
        </w:rPr>
        <w:t>я</w:t>
      </w:r>
      <w:r w:rsidR="00963B56" w:rsidRPr="000F2AE5">
        <w:rPr>
          <w:rFonts w:ascii="Times New Roman" w:hAnsi="Times New Roman" w:cs="Times New Roman"/>
          <w:sz w:val="28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по муниципальным </w:t>
      </w:r>
      <w:r w:rsidR="00963B56">
        <w:rPr>
          <w:rFonts w:ascii="Times New Roman" w:hAnsi="Times New Roman" w:cs="Times New Roman"/>
          <w:sz w:val="28"/>
        </w:rPr>
        <w:br/>
      </w:r>
      <w:r w:rsidR="00963B56" w:rsidRPr="000F2AE5">
        <w:rPr>
          <w:rFonts w:ascii="Times New Roman" w:hAnsi="Times New Roman" w:cs="Times New Roman"/>
          <w:sz w:val="28"/>
        </w:rPr>
        <w:t>и межмуниципальным маршрутам регулярных перевозок автомобильным транспортом по нерегулируемым тарифам на территории автономного округа</w:t>
      </w:r>
      <w:r w:rsidR="00963B56">
        <w:rPr>
          <w:rFonts w:ascii="Times New Roman" w:hAnsi="Times New Roman" w:cs="Times New Roman"/>
          <w:sz w:val="28"/>
        </w:rPr>
        <w:t>, в части:</w:t>
      </w:r>
    </w:p>
    <w:p w:rsidR="00963B56" w:rsidRDefault="00963B56" w:rsidP="00963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4E68">
        <w:rPr>
          <w:rFonts w:ascii="Times New Roman" w:hAnsi="Times New Roman" w:cs="Times New Roman"/>
          <w:sz w:val="28"/>
        </w:rPr>
        <w:t>передач</w:t>
      </w:r>
      <w:r>
        <w:rPr>
          <w:rFonts w:ascii="Times New Roman" w:hAnsi="Times New Roman" w:cs="Times New Roman"/>
          <w:sz w:val="28"/>
        </w:rPr>
        <w:t>и</w:t>
      </w:r>
      <w:r w:rsidRPr="00264E68">
        <w:rPr>
          <w:rFonts w:ascii="Times New Roman" w:hAnsi="Times New Roman" w:cs="Times New Roman"/>
          <w:sz w:val="28"/>
        </w:rPr>
        <w:t xml:space="preserve"> в режиме реального времени информаци</w:t>
      </w:r>
      <w:r>
        <w:rPr>
          <w:rFonts w:ascii="Times New Roman" w:hAnsi="Times New Roman" w:cs="Times New Roman"/>
          <w:sz w:val="28"/>
        </w:rPr>
        <w:t>и</w:t>
      </w:r>
      <w:r w:rsidRPr="00264E68">
        <w:rPr>
          <w:rFonts w:ascii="Times New Roman" w:hAnsi="Times New Roman" w:cs="Times New Roman"/>
          <w:sz w:val="28"/>
        </w:rPr>
        <w:t xml:space="preserve"> о месте нахождения транспортного средства, следующего по муниципальному маршруту регулярных перевозок автомобильным транспортом </w:t>
      </w:r>
      <w:r w:rsidR="003F4807">
        <w:rPr>
          <w:rFonts w:ascii="Times New Roman" w:hAnsi="Times New Roman" w:cs="Times New Roman"/>
          <w:sz w:val="28"/>
        </w:rPr>
        <w:br/>
      </w:r>
      <w:r w:rsidRPr="00264E68">
        <w:rPr>
          <w:rFonts w:ascii="Times New Roman" w:hAnsi="Times New Roman" w:cs="Times New Roman"/>
          <w:sz w:val="28"/>
        </w:rPr>
        <w:t xml:space="preserve">в муниципальную, а при ее отсутствии – в региональную навигационно-информационную систему автономного округа, по межмуниципальному маршруту регулярных перевозок автомобильным транспортом </w:t>
      </w:r>
      <w:r w:rsidR="003F4807">
        <w:rPr>
          <w:rFonts w:ascii="Times New Roman" w:hAnsi="Times New Roman" w:cs="Times New Roman"/>
          <w:sz w:val="28"/>
        </w:rPr>
        <w:br/>
      </w:r>
      <w:r w:rsidRPr="00264E68">
        <w:rPr>
          <w:rFonts w:ascii="Times New Roman" w:hAnsi="Times New Roman" w:cs="Times New Roman"/>
          <w:sz w:val="28"/>
        </w:rPr>
        <w:t>в региональную навигационно-информационную систему автономного округа;</w:t>
      </w:r>
    </w:p>
    <w:p w:rsidR="00963B56" w:rsidRDefault="00963B56" w:rsidP="00963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недопущения</w:t>
      </w:r>
      <w:r w:rsidRPr="00264E68">
        <w:rPr>
          <w:rFonts w:ascii="Times New Roman" w:hAnsi="Times New Roman" w:cs="Times New Roman"/>
          <w:sz w:val="28"/>
        </w:rPr>
        <w:t xml:space="preserve"> превышения количества невыполненных в течение одного квартала рейсов </w:t>
      </w:r>
      <w:r>
        <w:rPr>
          <w:rFonts w:ascii="Times New Roman" w:hAnsi="Times New Roman" w:cs="Times New Roman"/>
          <w:sz w:val="28"/>
        </w:rPr>
        <w:t>по межмуниципальным маршрутам регулярных перевозок</w:t>
      </w:r>
      <w:r w:rsidR="003F4807" w:rsidRPr="003F4807">
        <w:rPr>
          <w:rFonts w:ascii="Times New Roman" w:hAnsi="Times New Roman" w:cs="Times New Roman"/>
          <w:sz w:val="28"/>
        </w:rPr>
        <w:t xml:space="preserve"> </w:t>
      </w:r>
      <w:r w:rsidR="003F4807" w:rsidRPr="00264E68">
        <w:rPr>
          <w:rFonts w:ascii="Times New Roman" w:hAnsi="Times New Roman" w:cs="Times New Roman"/>
          <w:sz w:val="28"/>
        </w:rPr>
        <w:t>более чем на 3% от количества рейсов</w:t>
      </w:r>
      <w:r w:rsidRPr="00264E68">
        <w:rPr>
          <w:rFonts w:ascii="Times New Roman" w:hAnsi="Times New Roman" w:cs="Times New Roman"/>
          <w:sz w:val="28"/>
        </w:rPr>
        <w:t>, установленных распи</w:t>
      </w:r>
      <w:r>
        <w:rPr>
          <w:rFonts w:ascii="Times New Roman" w:hAnsi="Times New Roman" w:cs="Times New Roman"/>
          <w:sz w:val="28"/>
        </w:rPr>
        <w:t>санием;</w:t>
      </w:r>
    </w:p>
    <w:p w:rsidR="009B26AE" w:rsidRDefault="00973C74" w:rsidP="00963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963B56">
        <w:rPr>
          <w:rFonts w:ascii="Times New Roman" w:hAnsi="Times New Roman" w:cs="Times New Roman"/>
          <w:sz w:val="28"/>
        </w:rPr>
        <w:t>установить</w:t>
      </w:r>
      <w:r w:rsidR="00963B56" w:rsidRPr="00175857">
        <w:rPr>
          <w:rFonts w:ascii="Times New Roman" w:hAnsi="Times New Roman" w:cs="Times New Roman"/>
          <w:sz w:val="28"/>
        </w:rPr>
        <w:t xml:space="preserve"> требования по </w:t>
      </w:r>
      <w:proofErr w:type="gramStart"/>
      <w:r w:rsidR="00963B56" w:rsidRPr="00175857">
        <w:rPr>
          <w:rFonts w:ascii="Times New Roman" w:hAnsi="Times New Roman" w:cs="Times New Roman"/>
          <w:sz w:val="28"/>
        </w:rPr>
        <w:t xml:space="preserve">контролю </w:t>
      </w:r>
      <w:r w:rsidR="003F4807">
        <w:rPr>
          <w:rFonts w:ascii="Times New Roman" w:hAnsi="Times New Roman" w:cs="Times New Roman"/>
          <w:sz w:val="28"/>
        </w:rPr>
        <w:t>за</w:t>
      </w:r>
      <w:proofErr w:type="gramEnd"/>
      <w:r w:rsidR="003F4807">
        <w:rPr>
          <w:rFonts w:ascii="Times New Roman" w:hAnsi="Times New Roman" w:cs="Times New Roman"/>
          <w:sz w:val="28"/>
        </w:rPr>
        <w:t xml:space="preserve"> соблюдением</w:t>
      </w:r>
      <w:r w:rsidR="00963B56" w:rsidRPr="00175857">
        <w:rPr>
          <w:rFonts w:ascii="Times New Roman" w:hAnsi="Times New Roman" w:cs="Times New Roman"/>
          <w:sz w:val="28"/>
        </w:rPr>
        <w:t xml:space="preserve"> расписания</w:t>
      </w:r>
      <w:r w:rsidR="009B26AE">
        <w:rPr>
          <w:rFonts w:ascii="Times New Roman" w:hAnsi="Times New Roman" w:cs="Times New Roman"/>
          <w:sz w:val="28"/>
        </w:rPr>
        <w:t>:</w:t>
      </w:r>
    </w:p>
    <w:p w:rsidR="009B26AE" w:rsidRDefault="00963B56" w:rsidP="009B2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5857">
        <w:rPr>
          <w:rFonts w:ascii="Times New Roman" w:hAnsi="Times New Roman" w:cs="Times New Roman"/>
          <w:sz w:val="28"/>
        </w:rPr>
        <w:t>муниципальны</w:t>
      </w:r>
      <w:r w:rsidR="009B26AE">
        <w:rPr>
          <w:rFonts w:ascii="Times New Roman" w:hAnsi="Times New Roman" w:cs="Times New Roman"/>
          <w:sz w:val="28"/>
        </w:rPr>
        <w:t>х</w:t>
      </w:r>
      <w:r w:rsidRPr="00175857">
        <w:rPr>
          <w:rFonts w:ascii="Times New Roman" w:hAnsi="Times New Roman" w:cs="Times New Roman"/>
          <w:sz w:val="28"/>
        </w:rPr>
        <w:t xml:space="preserve"> маршрут</w:t>
      </w:r>
      <w:r w:rsidR="009B26AE">
        <w:rPr>
          <w:rFonts w:ascii="Times New Roman" w:hAnsi="Times New Roman" w:cs="Times New Roman"/>
          <w:sz w:val="28"/>
        </w:rPr>
        <w:t>ов</w:t>
      </w:r>
      <w:r w:rsidRPr="00175857">
        <w:rPr>
          <w:rFonts w:ascii="Times New Roman" w:hAnsi="Times New Roman" w:cs="Times New Roman"/>
          <w:sz w:val="28"/>
        </w:rPr>
        <w:t xml:space="preserve"> </w:t>
      </w:r>
      <w:r w:rsidR="009B26AE">
        <w:rPr>
          <w:rFonts w:ascii="Times New Roman" w:hAnsi="Times New Roman" w:cs="Times New Roman"/>
          <w:sz w:val="28"/>
        </w:rPr>
        <w:t xml:space="preserve">– </w:t>
      </w:r>
      <w:r w:rsidRPr="00175857">
        <w:rPr>
          <w:rFonts w:ascii="Times New Roman" w:hAnsi="Times New Roman" w:cs="Times New Roman"/>
          <w:sz w:val="28"/>
        </w:rPr>
        <w:t>с</w:t>
      </w:r>
      <w:r w:rsidR="009B26AE">
        <w:rPr>
          <w:rFonts w:ascii="Times New Roman" w:hAnsi="Times New Roman" w:cs="Times New Roman"/>
          <w:sz w:val="28"/>
        </w:rPr>
        <w:t xml:space="preserve"> </w:t>
      </w:r>
      <w:r w:rsidRPr="00175857">
        <w:rPr>
          <w:rFonts w:ascii="Times New Roman" w:hAnsi="Times New Roman" w:cs="Times New Roman"/>
          <w:sz w:val="28"/>
        </w:rPr>
        <w:t xml:space="preserve">использованием муниципальной </w:t>
      </w:r>
      <w:r>
        <w:rPr>
          <w:rFonts w:ascii="Times New Roman" w:hAnsi="Times New Roman" w:cs="Times New Roman"/>
          <w:sz w:val="28"/>
        </w:rPr>
        <w:br/>
      </w:r>
      <w:r w:rsidR="003F4807">
        <w:rPr>
          <w:rFonts w:ascii="Times New Roman" w:hAnsi="Times New Roman" w:cs="Times New Roman"/>
          <w:sz w:val="28"/>
        </w:rPr>
        <w:t>(</w:t>
      </w:r>
      <w:r w:rsidRPr="000F2AE5">
        <w:rPr>
          <w:rFonts w:ascii="Times New Roman" w:hAnsi="Times New Roman" w:cs="Times New Roman"/>
          <w:sz w:val="28"/>
        </w:rPr>
        <w:t>при ее наличии) или региональной навигационно-информацио</w:t>
      </w:r>
      <w:r w:rsidR="009B26AE">
        <w:rPr>
          <w:rFonts w:ascii="Times New Roman" w:hAnsi="Times New Roman" w:cs="Times New Roman"/>
          <w:sz w:val="28"/>
        </w:rPr>
        <w:t>нной системы автономного округа;</w:t>
      </w:r>
    </w:p>
    <w:p w:rsidR="00963B56" w:rsidRPr="000F2AE5" w:rsidRDefault="00963B56" w:rsidP="009B2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AE5">
        <w:rPr>
          <w:rFonts w:ascii="Times New Roman" w:hAnsi="Times New Roman" w:cs="Times New Roman"/>
          <w:sz w:val="28"/>
        </w:rPr>
        <w:t>межмуниципальны</w:t>
      </w:r>
      <w:r w:rsidR="009B26AE">
        <w:rPr>
          <w:rFonts w:ascii="Times New Roman" w:hAnsi="Times New Roman" w:cs="Times New Roman"/>
          <w:sz w:val="28"/>
        </w:rPr>
        <w:t>х</w:t>
      </w:r>
      <w:r w:rsidRPr="000F2AE5">
        <w:rPr>
          <w:rFonts w:ascii="Times New Roman" w:hAnsi="Times New Roman" w:cs="Times New Roman"/>
          <w:sz w:val="28"/>
        </w:rPr>
        <w:t xml:space="preserve"> маршрут</w:t>
      </w:r>
      <w:r w:rsidR="009B26AE">
        <w:rPr>
          <w:rFonts w:ascii="Times New Roman" w:hAnsi="Times New Roman" w:cs="Times New Roman"/>
          <w:sz w:val="28"/>
        </w:rPr>
        <w:t xml:space="preserve">ов – </w:t>
      </w:r>
      <w:r w:rsidRPr="000F2AE5">
        <w:rPr>
          <w:rFonts w:ascii="Times New Roman" w:hAnsi="Times New Roman" w:cs="Times New Roman"/>
          <w:sz w:val="28"/>
        </w:rPr>
        <w:t>с</w:t>
      </w:r>
      <w:r w:rsidR="009B26AE">
        <w:rPr>
          <w:rFonts w:ascii="Times New Roman" w:hAnsi="Times New Roman" w:cs="Times New Roman"/>
          <w:sz w:val="28"/>
        </w:rPr>
        <w:t xml:space="preserve"> </w:t>
      </w:r>
      <w:r w:rsidRPr="000F2AE5">
        <w:rPr>
          <w:rFonts w:ascii="Times New Roman" w:hAnsi="Times New Roman" w:cs="Times New Roman"/>
          <w:sz w:val="28"/>
        </w:rPr>
        <w:t>использованием региональной навигационно-информационной системы автономного округа</w:t>
      </w:r>
      <w:r>
        <w:rPr>
          <w:rFonts w:ascii="Times New Roman" w:hAnsi="Times New Roman" w:cs="Times New Roman"/>
          <w:sz w:val="28"/>
        </w:rPr>
        <w:t>;</w:t>
      </w:r>
    </w:p>
    <w:p w:rsidR="00F6664C" w:rsidRDefault="003F4400" w:rsidP="00963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96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</w:t>
      </w:r>
      <w:r w:rsidR="00963B56" w:rsidRPr="000F2AE5">
        <w:rPr>
          <w:rFonts w:ascii="Times New Roman" w:hAnsi="Times New Roman" w:cs="Times New Roman"/>
          <w:sz w:val="28"/>
        </w:rPr>
        <w:t xml:space="preserve">полномочия </w:t>
      </w:r>
      <w:r w:rsidR="00F6664C">
        <w:rPr>
          <w:rFonts w:ascii="Times New Roman" w:hAnsi="Times New Roman" w:cs="Times New Roman"/>
          <w:sz w:val="28"/>
        </w:rPr>
        <w:t xml:space="preserve">по </w:t>
      </w:r>
      <w:proofErr w:type="gramStart"/>
      <w:r w:rsidR="00F6664C">
        <w:rPr>
          <w:rFonts w:ascii="Times New Roman" w:hAnsi="Times New Roman" w:cs="Times New Roman"/>
          <w:sz w:val="28"/>
        </w:rPr>
        <w:t>контролю за</w:t>
      </w:r>
      <w:proofErr w:type="gramEnd"/>
      <w:r w:rsidR="00F6664C">
        <w:rPr>
          <w:rFonts w:ascii="Times New Roman" w:hAnsi="Times New Roman" w:cs="Times New Roman"/>
          <w:sz w:val="28"/>
        </w:rPr>
        <w:t xml:space="preserve"> </w:t>
      </w:r>
      <w:r w:rsidR="00963B56" w:rsidRPr="000F2AE5">
        <w:rPr>
          <w:rFonts w:ascii="Times New Roman" w:hAnsi="Times New Roman" w:cs="Times New Roman"/>
          <w:sz w:val="28"/>
        </w:rPr>
        <w:t>выявлени</w:t>
      </w:r>
      <w:r w:rsidR="00F6664C">
        <w:rPr>
          <w:rFonts w:ascii="Times New Roman" w:hAnsi="Times New Roman" w:cs="Times New Roman"/>
          <w:sz w:val="28"/>
        </w:rPr>
        <w:t xml:space="preserve">ем </w:t>
      </w:r>
      <w:r w:rsidR="00963B56" w:rsidRPr="000F2AE5">
        <w:rPr>
          <w:rFonts w:ascii="Times New Roman" w:hAnsi="Times New Roman" w:cs="Times New Roman"/>
          <w:sz w:val="28"/>
        </w:rPr>
        <w:t xml:space="preserve">нарушений требований к юридическим лицам, индивидуальным предпринимателям, участникам договора простого товарищества, осуществляющим регулярные перевозки по муниципальным </w:t>
      </w:r>
      <w:r w:rsidR="00F6664C">
        <w:rPr>
          <w:rFonts w:ascii="Times New Roman" w:hAnsi="Times New Roman" w:cs="Times New Roman"/>
          <w:sz w:val="28"/>
        </w:rPr>
        <w:br/>
      </w:r>
      <w:r w:rsidR="00963B56" w:rsidRPr="000F2AE5">
        <w:rPr>
          <w:rFonts w:ascii="Times New Roman" w:hAnsi="Times New Roman" w:cs="Times New Roman"/>
          <w:sz w:val="28"/>
        </w:rPr>
        <w:lastRenderedPageBreak/>
        <w:t>и межмуниципальным маршрутам регулярных перевозок автомобильным транспортом по нерегулируем</w:t>
      </w:r>
      <w:r>
        <w:rPr>
          <w:rFonts w:ascii="Times New Roman" w:hAnsi="Times New Roman" w:cs="Times New Roman"/>
          <w:sz w:val="28"/>
        </w:rPr>
        <w:t>ым тарифам</w:t>
      </w:r>
      <w:r w:rsidR="00F6664C">
        <w:rPr>
          <w:rFonts w:ascii="Times New Roman" w:hAnsi="Times New Roman" w:cs="Times New Roman"/>
          <w:sz w:val="28"/>
        </w:rPr>
        <w:t>;</w:t>
      </w:r>
    </w:p>
    <w:p w:rsidR="00963B56" w:rsidRDefault="003F4400" w:rsidP="00963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96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</w:t>
      </w:r>
      <w:r w:rsidR="00963B56" w:rsidRPr="000F2AE5">
        <w:rPr>
          <w:rFonts w:ascii="Times New Roman" w:hAnsi="Times New Roman" w:cs="Times New Roman"/>
          <w:sz w:val="28"/>
        </w:rPr>
        <w:t>наименовани</w:t>
      </w:r>
      <w:r w:rsidR="00963B56">
        <w:rPr>
          <w:rFonts w:ascii="Times New Roman" w:hAnsi="Times New Roman" w:cs="Times New Roman"/>
          <w:sz w:val="28"/>
        </w:rPr>
        <w:t xml:space="preserve">е </w:t>
      </w:r>
      <w:r w:rsidR="00C47ACF">
        <w:rPr>
          <w:rFonts w:ascii="Times New Roman" w:hAnsi="Times New Roman" w:cs="Times New Roman"/>
          <w:sz w:val="28"/>
        </w:rPr>
        <w:t xml:space="preserve">вида </w:t>
      </w:r>
      <w:r w:rsidR="00963B56" w:rsidRPr="000F2AE5">
        <w:rPr>
          <w:rFonts w:ascii="Times New Roman" w:hAnsi="Times New Roman" w:cs="Times New Roman"/>
          <w:sz w:val="28"/>
        </w:rPr>
        <w:t>региональног</w:t>
      </w:r>
      <w:r w:rsidR="00963B56">
        <w:rPr>
          <w:rFonts w:ascii="Times New Roman" w:hAnsi="Times New Roman" w:cs="Times New Roman"/>
          <w:sz w:val="28"/>
        </w:rPr>
        <w:t>о государственного контроля, указанн</w:t>
      </w:r>
      <w:r w:rsidR="00C47ACF">
        <w:rPr>
          <w:rFonts w:ascii="Times New Roman" w:hAnsi="Times New Roman" w:cs="Times New Roman"/>
          <w:sz w:val="28"/>
        </w:rPr>
        <w:t>ого</w:t>
      </w:r>
      <w:r w:rsidR="00963B56">
        <w:rPr>
          <w:rFonts w:ascii="Times New Roman" w:hAnsi="Times New Roman" w:cs="Times New Roman"/>
          <w:sz w:val="28"/>
        </w:rPr>
        <w:t xml:space="preserve"> в подпункте </w:t>
      </w:r>
      <w:r w:rsidR="00963B56" w:rsidRPr="00175857">
        <w:rPr>
          <w:rFonts w:ascii="Times New Roman" w:hAnsi="Times New Roman" w:cs="Times New Roman"/>
          <w:sz w:val="28"/>
        </w:rPr>
        <w:t>9</w:t>
      </w:r>
      <w:r w:rsidR="00963B56">
        <w:rPr>
          <w:rFonts w:ascii="Times New Roman" w:hAnsi="Times New Roman" w:cs="Times New Roman"/>
          <w:sz w:val="28"/>
        </w:rPr>
        <w:t xml:space="preserve"> </w:t>
      </w:r>
      <w:r w:rsidR="00963B56" w:rsidRPr="00175857">
        <w:rPr>
          <w:rFonts w:ascii="Times New Roman" w:hAnsi="Times New Roman" w:cs="Times New Roman"/>
          <w:sz w:val="28"/>
        </w:rPr>
        <w:t xml:space="preserve">статьи 3 Закона № 47-оз, </w:t>
      </w:r>
      <w:r w:rsidR="00C47ACF">
        <w:rPr>
          <w:rFonts w:ascii="Times New Roman" w:hAnsi="Times New Roman" w:cs="Times New Roman"/>
          <w:sz w:val="28"/>
        </w:rPr>
        <w:br/>
      </w:r>
      <w:r w:rsidR="00963B56">
        <w:rPr>
          <w:rFonts w:ascii="Times New Roman" w:hAnsi="Times New Roman" w:cs="Times New Roman"/>
          <w:sz w:val="28"/>
        </w:rPr>
        <w:t xml:space="preserve">в соответствие </w:t>
      </w:r>
      <w:r w:rsidR="00963B56" w:rsidRPr="00175857">
        <w:rPr>
          <w:rFonts w:ascii="Times New Roman" w:hAnsi="Times New Roman" w:cs="Times New Roman"/>
          <w:sz w:val="28"/>
        </w:rPr>
        <w:t>требованиям статьи 15.1 Федерального закона от 24 ноября 1995 года № 181-ФЗ «О социальной защите инвалидов в Российской Федерации»</w:t>
      </w:r>
      <w:r w:rsidR="00963B56">
        <w:rPr>
          <w:rFonts w:ascii="Times New Roman" w:hAnsi="Times New Roman" w:cs="Times New Roman"/>
          <w:sz w:val="28"/>
        </w:rPr>
        <w:t>.</w:t>
      </w:r>
    </w:p>
    <w:p w:rsidR="0076097A" w:rsidRPr="00EC2EA7" w:rsidRDefault="00963B56" w:rsidP="00C52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A7">
        <w:rPr>
          <w:rFonts w:ascii="Times New Roman" w:hAnsi="Times New Roman" w:cs="Times New Roman"/>
          <w:sz w:val="28"/>
          <w:szCs w:val="28"/>
        </w:rPr>
        <w:t xml:space="preserve"> </w:t>
      </w:r>
      <w:r w:rsidR="00D30EDC" w:rsidRPr="00EC2EA7">
        <w:rPr>
          <w:rFonts w:ascii="Times New Roman" w:hAnsi="Times New Roman" w:cs="Times New Roman"/>
          <w:sz w:val="28"/>
          <w:szCs w:val="28"/>
        </w:rPr>
        <w:t>При проведении публичны</w:t>
      </w:r>
      <w:r w:rsidR="0076097A" w:rsidRPr="00EC2EA7">
        <w:rPr>
          <w:rFonts w:ascii="Times New Roman" w:hAnsi="Times New Roman" w:cs="Times New Roman"/>
          <w:sz w:val="28"/>
          <w:szCs w:val="28"/>
        </w:rPr>
        <w:t>х консультаций поступили отзывы:</w:t>
      </w:r>
    </w:p>
    <w:p w:rsidR="000B1444" w:rsidRDefault="0076097A" w:rsidP="00C52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2EA7">
        <w:rPr>
          <w:rFonts w:ascii="Times New Roman" w:hAnsi="Times New Roman" w:cs="Times New Roman"/>
          <w:sz w:val="28"/>
          <w:szCs w:val="28"/>
        </w:rPr>
        <w:t>– </w:t>
      </w:r>
      <w:r w:rsidR="00D30EDC" w:rsidRPr="00EC2EA7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</w:t>
      </w:r>
      <w:r w:rsidR="00F37971" w:rsidRPr="00EC2EA7">
        <w:rPr>
          <w:rFonts w:ascii="Times New Roman" w:hAnsi="Times New Roman" w:cs="Times New Roman"/>
          <w:sz w:val="28"/>
          <w:szCs w:val="28"/>
        </w:rPr>
        <w:t>проекту</w:t>
      </w:r>
      <w:r w:rsidRPr="00EC2EA7">
        <w:rPr>
          <w:rFonts w:ascii="Times New Roman" w:hAnsi="Times New Roman" w:cs="Times New Roman"/>
          <w:sz w:val="28"/>
          <w:szCs w:val="28"/>
        </w:rPr>
        <w:t xml:space="preserve"> </w:t>
      </w:r>
      <w:r w:rsidRPr="00EC2EA7">
        <w:rPr>
          <w:rFonts w:ascii="Times New Roman" w:hAnsi="Times New Roman" w:cs="Times New Roman"/>
          <w:sz w:val="28"/>
          <w:szCs w:val="28"/>
        </w:rPr>
        <w:br/>
        <w:t>от</w:t>
      </w:r>
      <w:r w:rsidR="00F37971" w:rsidRPr="00EC2EA7">
        <w:rPr>
          <w:rFonts w:ascii="Times New Roman" w:hAnsi="Times New Roman" w:cs="Times New Roman"/>
          <w:sz w:val="28"/>
          <w:szCs w:val="28"/>
        </w:rPr>
        <w:t xml:space="preserve"> </w:t>
      </w:r>
      <w:r w:rsidR="007B27E0" w:rsidRPr="00EC2EA7">
        <w:rPr>
          <w:rFonts w:ascii="Times New Roman" w:hAnsi="Times New Roman" w:cs="Times New Roman"/>
          <w:sz w:val="28"/>
          <w:szCs w:val="28"/>
        </w:rPr>
        <w:t>администраций</w:t>
      </w:r>
      <w:r w:rsidR="007B27E0" w:rsidRPr="00354DC4">
        <w:rPr>
          <w:rFonts w:ascii="Times New Roman" w:hAnsi="Times New Roman" w:cs="Times New Roman"/>
          <w:sz w:val="28"/>
        </w:rPr>
        <w:t xml:space="preserve"> городов Нижневартовска, </w:t>
      </w:r>
      <w:proofErr w:type="spellStart"/>
      <w:r w:rsidR="007B27E0" w:rsidRPr="00354DC4">
        <w:rPr>
          <w:rFonts w:ascii="Times New Roman" w:hAnsi="Times New Roman" w:cs="Times New Roman"/>
          <w:sz w:val="28"/>
        </w:rPr>
        <w:t>Нягани</w:t>
      </w:r>
      <w:proofErr w:type="spellEnd"/>
      <w:r w:rsidR="00561C5D" w:rsidRPr="00354DC4">
        <w:rPr>
          <w:rFonts w:ascii="Times New Roman" w:hAnsi="Times New Roman" w:cs="Times New Roman"/>
          <w:sz w:val="28"/>
        </w:rPr>
        <w:t>,</w:t>
      </w:r>
      <w:r w:rsidR="007B27E0" w:rsidRPr="00354DC4">
        <w:rPr>
          <w:rFonts w:ascii="Times New Roman" w:hAnsi="Times New Roman" w:cs="Times New Roman"/>
          <w:sz w:val="28"/>
        </w:rPr>
        <w:t xml:space="preserve"> </w:t>
      </w:r>
      <w:r w:rsidR="000B1444">
        <w:rPr>
          <w:rFonts w:ascii="Times New Roman" w:hAnsi="Times New Roman" w:cs="Times New Roman"/>
          <w:sz w:val="28"/>
        </w:rPr>
        <w:t>Покачи</w:t>
      </w:r>
      <w:r w:rsidR="00C52EEE">
        <w:rPr>
          <w:rFonts w:ascii="Times New Roman" w:hAnsi="Times New Roman" w:cs="Times New Roman"/>
          <w:sz w:val="28"/>
        </w:rPr>
        <w:t>,</w:t>
      </w:r>
      <w:r w:rsidR="00C52EEE" w:rsidRPr="00C52E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EEE" w:rsidRPr="00C52EEE">
        <w:rPr>
          <w:rFonts w:ascii="Times New Roman" w:hAnsi="Times New Roman" w:cs="Times New Roman"/>
          <w:sz w:val="28"/>
        </w:rPr>
        <w:t>Югорск</w:t>
      </w:r>
      <w:r w:rsidR="00C52EEE"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C52E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EEE" w:rsidRPr="00C52EEE">
        <w:rPr>
          <w:rFonts w:ascii="Times New Roman" w:hAnsi="Times New Roman" w:cs="Times New Roman"/>
          <w:sz w:val="28"/>
        </w:rPr>
        <w:t>Кондинского</w:t>
      </w:r>
      <w:proofErr w:type="spellEnd"/>
      <w:r w:rsidR="00C52EE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2EEE" w:rsidRPr="00C52EEE">
        <w:rPr>
          <w:rFonts w:ascii="Times New Roman" w:hAnsi="Times New Roman" w:cs="Times New Roman"/>
          <w:sz w:val="28"/>
        </w:rPr>
        <w:t>Нефтеюганского</w:t>
      </w:r>
      <w:proofErr w:type="spellEnd"/>
      <w:r w:rsidR="00C52EE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2EEE" w:rsidRPr="00C52EEE">
        <w:rPr>
          <w:rFonts w:ascii="Times New Roman" w:hAnsi="Times New Roman" w:cs="Times New Roman"/>
          <w:sz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="00C52EEE" w:rsidRPr="00C52EEE">
        <w:rPr>
          <w:rFonts w:ascii="Times New Roman" w:hAnsi="Times New Roman" w:cs="Times New Roman"/>
          <w:sz w:val="28"/>
        </w:rPr>
        <w:t xml:space="preserve"> Ханты-Мансийского район</w:t>
      </w:r>
      <w:r w:rsidR="00C52EEE">
        <w:rPr>
          <w:rFonts w:ascii="Times New Roman" w:hAnsi="Times New Roman" w:cs="Times New Roman"/>
          <w:sz w:val="28"/>
        </w:rPr>
        <w:t xml:space="preserve">ов, а также от </w:t>
      </w:r>
      <w:r w:rsidR="0093639D">
        <w:rPr>
          <w:rFonts w:ascii="Times New Roman" w:hAnsi="Times New Roman" w:cs="Times New Roman"/>
          <w:sz w:val="28"/>
        </w:rPr>
        <w:t>муниципального</w:t>
      </w:r>
      <w:r w:rsidR="00C52EEE">
        <w:rPr>
          <w:rFonts w:ascii="Times New Roman" w:hAnsi="Times New Roman" w:cs="Times New Roman"/>
          <w:sz w:val="28"/>
        </w:rPr>
        <w:t xml:space="preserve"> казенного учреждения муниципального </w:t>
      </w:r>
      <w:r w:rsidR="0093639D">
        <w:rPr>
          <w:rFonts w:ascii="Times New Roman" w:hAnsi="Times New Roman" w:cs="Times New Roman"/>
          <w:sz w:val="28"/>
        </w:rPr>
        <w:t>образования</w:t>
      </w:r>
      <w:r w:rsidR="00C52EEE">
        <w:rPr>
          <w:rFonts w:ascii="Times New Roman" w:hAnsi="Times New Roman" w:cs="Times New Roman"/>
          <w:sz w:val="28"/>
        </w:rPr>
        <w:t xml:space="preserve"> </w:t>
      </w:r>
      <w:r w:rsidR="00C52EEE" w:rsidRPr="00354DC4">
        <w:rPr>
          <w:rFonts w:ascii="Times New Roman" w:hAnsi="Times New Roman" w:cs="Times New Roman"/>
          <w:sz w:val="28"/>
        </w:rPr>
        <w:t xml:space="preserve">город </w:t>
      </w:r>
      <w:proofErr w:type="spellStart"/>
      <w:r w:rsidR="00C52EEE" w:rsidRPr="00354DC4">
        <w:rPr>
          <w:rFonts w:ascii="Times New Roman" w:hAnsi="Times New Roman" w:cs="Times New Roman"/>
          <w:sz w:val="28"/>
        </w:rPr>
        <w:t>Нягань</w:t>
      </w:r>
      <w:proofErr w:type="spellEnd"/>
      <w:r w:rsidR="00C52EEE" w:rsidRPr="00354DC4">
        <w:rPr>
          <w:rFonts w:ascii="Times New Roman" w:hAnsi="Times New Roman" w:cs="Times New Roman"/>
          <w:sz w:val="28"/>
        </w:rPr>
        <w:t xml:space="preserve"> «Управление городского хозяйства»</w:t>
      </w:r>
      <w:r w:rsidR="00C52EEE">
        <w:rPr>
          <w:rFonts w:ascii="Times New Roman" w:hAnsi="Times New Roman" w:cs="Times New Roman"/>
          <w:sz w:val="28"/>
        </w:rPr>
        <w:t xml:space="preserve"> и Управления государственной </w:t>
      </w:r>
      <w:r w:rsidR="0093639D">
        <w:rPr>
          <w:rFonts w:ascii="Times New Roman" w:hAnsi="Times New Roman" w:cs="Times New Roman"/>
          <w:sz w:val="28"/>
        </w:rPr>
        <w:t>инспекции</w:t>
      </w:r>
      <w:r w:rsidR="00C52EEE">
        <w:rPr>
          <w:rFonts w:ascii="Times New Roman" w:hAnsi="Times New Roman" w:cs="Times New Roman"/>
          <w:sz w:val="28"/>
        </w:rPr>
        <w:t xml:space="preserve"> безопасности дорожного движения Управления </w:t>
      </w:r>
      <w:r w:rsidR="0093639D">
        <w:rPr>
          <w:rFonts w:ascii="Times New Roman" w:hAnsi="Times New Roman" w:cs="Times New Roman"/>
          <w:sz w:val="28"/>
        </w:rPr>
        <w:t>Министерства</w:t>
      </w:r>
      <w:r w:rsidR="00C52EEE">
        <w:rPr>
          <w:rFonts w:ascii="Times New Roman" w:hAnsi="Times New Roman" w:cs="Times New Roman"/>
          <w:sz w:val="28"/>
        </w:rPr>
        <w:t xml:space="preserve"> внутренних </w:t>
      </w:r>
      <w:r>
        <w:rPr>
          <w:rFonts w:ascii="Times New Roman" w:hAnsi="Times New Roman" w:cs="Times New Roman"/>
          <w:sz w:val="28"/>
        </w:rPr>
        <w:br/>
      </w:r>
      <w:r w:rsidR="00C52EEE">
        <w:rPr>
          <w:rFonts w:ascii="Times New Roman" w:hAnsi="Times New Roman" w:cs="Times New Roman"/>
          <w:sz w:val="28"/>
        </w:rPr>
        <w:t xml:space="preserve">дел </w:t>
      </w:r>
      <w:r>
        <w:rPr>
          <w:rFonts w:ascii="Times New Roman" w:hAnsi="Times New Roman" w:cs="Times New Roman"/>
          <w:sz w:val="28"/>
        </w:rPr>
        <w:t xml:space="preserve">Российской Федерации </w:t>
      </w:r>
      <w:r w:rsidR="00C52EEE" w:rsidRPr="00C52EEE">
        <w:rPr>
          <w:rFonts w:ascii="Times New Roman" w:hAnsi="Times New Roman" w:cs="Times New Roman"/>
          <w:sz w:val="28"/>
        </w:rPr>
        <w:t>по Ханты-Мансий</w:t>
      </w:r>
      <w:r>
        <w:rPr>
          <w:rFonts w:ascii="Times New Roman" w:hAnsi="Times New Roman" w:cs="Times New Roman"/>
          <w:sz w:val="28"/>
        </w:rPr>
        <w:t xml:space="preserve">скому автономному </w:t>
      </w:r>
      <w:r>
        <w:rPr>
          <w:rFonts w:ascii="Times New Roman" w:hAnsi="Times New Roman" w:cs="Times New Roman"/>
          <w:sz w:val="28"/>
        </w:rPr>
        <w:br/>
        <w:t>округу – Югре;</w:t>
      </w:r>
    </w:p>
    <w:p w:rsidR="00E70166" w:rsidRDefault="0076097A" w:rsidP="00E70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60E2">
        <w:t>–</w:t>
      </w:r>
      <w:r w:rsidR="001D12B9">
        <w:t> </w:t>
      </w:r>
      <w:r w:rsidR="00D30EDC" w:rsidRPr="00354DC4">
        <w:rPr>
          <w:rFonts w:ascii="Times New Roman" w:hAnsi="Times New Roman" w:cs="Times New Roman"/>
          <w:sz w:val="28"/>
        </w:rPr>
        <w:t>с предложениями</w:t>
      </w:r>
      <w:r w:rsidR="005C679E" w:rsidRPr="00354DC4">
        <w:rPr>
          <w:rFonts w:ascii="Times New Roman" w:hAnsi="Times New Roman" w:cs="Times New Roman"/>
          <w:sz w:val="28"/>
        </w:rPr>
        <w:t xml:space="preserve"> и з</w:t>
      </w:r>
      <w:r w:rsidR="001622C7" w:rsidRPr="00354DC4">
        <w:rPr>
          <w:rFonts w:ascii="Times New Roman" w:hAnsi="Times New Roman" w:cs="Times New Roman"/>
          <w:sz w:val="28"/>
        </w:rPr>
        <w:t>а</w:t>
      </w:r>
      <w:r w:rsidR="005C679E" w:rsidRPr="00354DC4">
        <w:rPr>
          <w:rFonts w:ascii="Times New Roman" w:hAnsi="Times New Roman" w:cs="Times New Roman"/>
          <w:sz w:val="28"/>
        </w:rPr>
        <w:t>мечаниями</w:t>
      </w:r>
      <w:r w:rsidR="00E70166" w:rsidRPr="00354DC4">
        <w:rPr>
          <w:rFonts w:ascii="Times New Roman" w:hAnsi="Times New Roman" w:cs="Times New Roman"/>
          <w:sz w:val="28"/>
        </w:rPr>
        <w:t>:</w:t>
      </w:r>
    </w:p>
    <w:p w:rsidR="0031495A" w:rsidRDefault="001D12B9" w:rsidP="00441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2B9">
        <w:rPr>
          <w:rFonts w:ascii="Times New Roman" w:hAnsi="Times New Roman" w:cs="Times New Roman"/>
          <w:sz w:val="28"/>
        </w:rPr>
        <w:t>1</w:t>
      </w:r>
      <w:r w:rsidR="00441207">
        <w:rPr>
          <w:rFonts w:ascii="Times New Roman" w:hAnsi="Times New Roman" w:cs="Times New Roman"/>
          <w:sz w:val="28"/>
        </w:rPr>
        <w:t>. О</w:t>
      </w:r>
      <w:r w:rsidR="00D30EDC" w:rsidRPr="001D12B9">
        <w:rPr>
          <w:rFonts w:ascii="Times New Roman" w:hAnsi="Times New Roman" w:cs="Times New Roman"/>
          <w:sz w:val="28"/>
        </w:rPr>
        <w:t>т общества</w:t>
      </w:r>
      <w:r w:rsidR="00E041A5" w:rsidRPr="001D12B9">
        <w:rPr>
          <w:rFonts w:ascii="Times New Roman" w:hAnsi="Times New Roman" w:cs="Times New Roman"/>
          <w:sz w:val="28"/>
        </w:rPr>
        <w:t xml:space="preserve"> </w:t>
      </w:r>
      <w:r w:rsidR="00D30EDC" w:rsidRPr="001D12B9">
        <w:rPr>
          <w:rFonts w:ascii="Times New Roman" w:hAnsi="Times New Roman" w:cs="Times New Roman"/>
          <w:sz w:val="28"/>
        </w:rPr>
        <w:t xml:space="preserve">с ограниченной </w:t>
      </w:r>
      <w:r w:rsidR="00005467" w:rsidRPr="001D12B9">
        <w:rPr>
          <w:rFonts w:ascii="Times New Roman" w:hAnsi="Times New Roman" w:cs="Times New Roman"/>
          <w:sz w:val="28"/>
        </w:rPr>
        <w:t>ответственностью</w:t>
      </w:r>
      <w:r w:rsidR="0031495A">
        <w:rPr>
          <w:rFonts w:ascii="Times New Roman" w:hAnsi="Times New Roman" w:cs="Times New Roman"/>
          <w:sz w:val="28"/>
        </w:rPr>
        <w:t xml:space="preserve"> </w:t>
      </w:r>
      <w:r w:rsidR="00E70166" w:rsidRPr="001D12B9">
        <w:rPr>
          <w:rFonts w:ascii="Times New Roman" w:hAnsi="Times New Roman" w:cs="Times New Roman"/>
          <w:sz w:val="28"/>
        </w:rPr>
        <w:t>«</w:t>
      </w:r>
      <w:proofErr w:type="spellStart"/>
      <w:r w:rsidR="00E70166" w:rsidRPr="001D12B9">
        <w:rPr>
          <w:rFonts w:ascii="Times New Roman" w:hAnsi="Times New Roman" w:cs="Times New Roman"/>
          <w:sz w:val="28"/>
        </w:rPr>
        <w:t>Белоярскавтотранс</w:t>
      </w:r>
      <w:proofErr w:type="spellEnd"/>
      <w:r w:rsidR="00E70166" w:rsidRPr="001D12B9">
        <w:rPr>
          <w:rFonts w:ascii="Times New Roman" w:hAnsi="Times New Roman" w:cs="Times New Roman"/>
          <w:sz w:val="28"/>
        </w:rPr>
        <w:t>»</w:t>
      </w:r>
      <w:r w:rsidR="004C2F68">
        <w:rPr>
          <w:rFonts w:ascii="Times New Roman" w:hAnsi="Times New Roman" w:cs="Times New Roman"/>
          <w:sz w:val="28"/>
        </w:rPr>
        <w:t xml:space="preserve">: </w:t>
      </w:r>
    </w:p>
    <w:p w:rsidR="00441207" w:rsidRDefault="0031495A" w:rsidP="00441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 В</w:t>
      </w:r>
      <w:r w:rsidR="004C2F68">
        <w:rPr>
          <w:rFonts w:ascii="Times New Roman" w:hAnsi="Times New Roman" w:cs="Times New Roman"/>
          <w:sz w:val="28"/>
        </w:rPr>
        <w:t xml:space="preserve"> пункте 2.1 проекта </w:t>
      </w:r>
      <w:r w:rsidR="001D12B9" w:rsidRPr="001D12B9">
        <w:rPr>
          <w:rFonts w:ascii="Times New Roman" w:hAnsi="Times New Roman" w:cs="Times New Roman"/>
          <w:sz w:val="28"/>
        </w:rPr>
        <w:t>после слов</w:t>
      </w:r>
      <w:r w:rsidR="004C2F68">
        <w:rPr>
          <w:rFonts w:ascii="Times New Roman" w:hAnsi="Times New Roman" w:cs="Times New Roman"/>
          <w:sz w:val="28"/>
        </w:rPr>
        <w:t xml:space="preserve"> «</w:t>
      </w:r>
      <w:r w:rsidR="001D12B9" w:rsidRPr="001D12B9">
        <w:rPr>
          <w:rFonts w:ascii="Times New Roman" w:hAnsi="Times New Roman" w:cs="Times New Roman"/>
          <w:sz w:val="28"/>
        </w:rPr>
        <w:t>перевозок автомобильным транспортом</w:t>
      </w:r>
      <w:r w:rsidR="004C2F68">
        <w:rPr>
          <w:rFonts w:ascii="Times New Roman" w:hAnsi="Times New Roman" w:cs="Times New Roman"/>
          <w:sz w:val="28"/>
        </w:rPr>
        <w:t>»</w:t>
      </w:r>
      <w:r w:rsidR="001D12B9" w:rsidRPr="001D12B9">
        <w:rPr>
          <w:rFonts w:ascii="Times New Roman" w:hAnsi="Times New Roman" w:cs="Times New Roman"/>
          <w:sz w:val="28"/>
        </w:rPr>
        <w:t xml:space="preserve"> добавить слова «самостоятельно либо через иных лиц, оказывающих услуги в сфере навигационной деятельности»</w:t>
      </w:r>
      <w:r w:rsidR="004C2F68">
        <w:rPr>
          <w:rFonts w:ascii="Times New Roman" w:hAnsi="Times New Roman" w:cs="Times New Roman"/>
          <w:sz w:val="28"/>
        </w:rPr>
        <w:t>;</w:t>
      </w:r>
    </w:p>
    <w:p w:rsidR="00441207" w:rsidRDefault="00441207" w:rsidP="00441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От Уполномоченного по защите прав предпринимателей 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1935B5">
        <w:rPr>
          <w:rFonts w:ascii="Times New Roman" w:hAnsi="Times New Roman" w:cs="Times New Roman"/>
          <w:sz w:val="28"/>
        </w:rPr>
        <w:t>Ханты-Мансийском</w:t>
      </w:r>
      <w:proofErr w:type="gramEnd"/>
      <w:r w:rsidR="001935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автономном округе</w:t>
      </w:r>
      <w:r w:rsidR="001935B5">
        <w:rPr>
          <w:rFonts w:ascii="Times New Roman" w:hAnsi="Times New Roman" w:cs="Times New Roman"/>
          <w:sz w:val="28"/>
        </w:rPr>
        <w:t xml:space="preserve"> – Югре</w:t>
      </w:r>
      <w:r>
        <w:rPr>
          <w:rFonts w:ascii="Times New Roman" w:hAnsi="Times New Roman" w:cs="Times New Roman"/>
          <w:sz w:val="28"/>
        </w:rPr>
        <w:t>:</w:t>
      </w:r>
    </w:p>
    <w:p w:rsidR="00AC37F2" w:rsidRDefault="00441207" w:rsidP="00441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2.1. </w:t>
      </w:r>
      <w:r w:rsidR="00AC37F2">
        <w:rPr>
          <w:rFonts w:ascii="Times New Roman" w:hAnsi="Times New Roman" w:cs="Times New Roman"/>
          <w:sz w:val="28"/>
        </w:rPr>
        <w:t>Привести ана</w:t>
      </w:r>
      <w:r w:rsidR="00AC37F2" w:rsidRPr="00441207">
        <w:rPr>
          <w:rFonts w:ascii="Times New Roman" w:hAnsi="Times New Roman" w:cs="Times New Roman"/>
          <w:sz w:val="28"/>
        </w:rPr>
        <w:t>литические данные, указывающие на низкую ответственность субъектов предпринимательской деятельности</w:t>
      </w:r>
      <w:r w:rsidR="00AC37F2">
        <w:rPr>
          <w:rFonts w:ascii="Times New Roman" w:hAnsi="Times New Roman" w:cs="Times New Roman"/>
          <w:sz w:val="28"/>
        </w:rPr>
        <w:t>;</w:t>
      </w:r>
    </w:p>
    <w:p w:rsidR="00441207" w:rsidRDefault="00B04E04" w:rsidP="00441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2.2. </w:t>
      </w:r>
      <w:r w:rsidR="008249BB">
        <w:rPr>
          <w:rFonts w:ascii="Times New Roman" w:hAnsi="Times New Roman" w:cs="Times New Roman"/>
          <w:sz w:val="28"/>
        </w:rPr>
        <w:t xml:space="preserve">Представить </w:t>
      </w:r>
      <w:r w:rsidRPr="00441207">
        <w:rPr>
          <w:rFonts w:ascii="Times New Roman" w:hAnsi="Times New Roman" w:cs="Times New Roman"/>
          <w:sz w:val="28"/>
        </w:rPr>
        <w:t>обоснования по определению размера процентного соотношения</w:t>
      </w:r>
      <w:r w:rsidR="0005250F">
        <w:rPr>
          <w:rFonts w:ascii="Times New Roman" w:hAnsi="Times New Roman" w:cs="Times New Roman"/>
          <w:sz w:val="28"/>
        </w:rPr>
        <w:t xml:space="preserve"> по вводимой норме: </w:t>
      </w:r>
      <w:r w:rsidR="00441207" w:rsidRPr="00441207">
        <w:rPr>
          <w:rFonts w:ascii="Times New Roman" w:hAnsi="Times New Roman" w:cs="Times New Roman"/>
          <w:sz w:val="28"/>
        </w:rPr>
        <w:t xml:space="preserve">«не допускать превышения количества </w:t>
      </w:r>
      <w:r w:rsidR="00441207" w:rsidRPr="00441207">
        <w:rPr>
          <w:rFonts w:ascii="Times New Roman" w:hAnsi="Times New Roman" w:cs="Times New Roman"/>
          <w:sz w:val="28"/>
        </w:rPr>
        <w:lastRenderedPageBreak/>
        <w:t xml:space="preserve">невыполненных в течение одного квартала рейсов более чем </w:t>
      </w:r>
      <w:r w:rsidR="0005250F">
        <w:rPr>
          <w:rFonts w:ascii="Times New Roman" w:hAnsi="Times New Roman" w:cs="Times New Roman"/>
          <w:sz w:val="28"/>
        </w:rPr>
        <w:br/>
      </w:r>
      <w:r w:rsidR="00441207" w:rsidRPr="00441207">
        <w:rPr>
          <w:rFonts w:ascii="Times New Roman" w:hAnsi="Times New Roman" w:cs="Times New Roman"/>
          <w:sz w:val="28"/>
        </w:rPr>
        <w:t>на 3% от количества рейс</w:t>
      </w:r>
      <w:r w:rsidR="00840395">
        <w:rPr>
          <w:rFonts w:ascii="Times New Roman" w:hAnsi="Times New Roman" w:cs="Times New Roman"/>
          <w:sz w:val="28"/>
        </w:rPr>
        <w:t>ов, установленных расписанием»;</w:t>
      </w:r>
    </w:p>
    <w:p w:rsidR="00441207" w:rsidRDefault="00840395" w:rsidP="00441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2.3. </w:t>
      </w:r>
      <w:r w:rsidR="00115A3C">
        <w:rPr>
          <w:rFonts w:ascii="Times New Roman" w:hAnsi="Times New Roman" w:cs="Times New Roman"/>
          <w:sz w:val="28"/>
        </w:rPr>
        <w:t>Указать информацию</w:t>
      </w:r>
      <w:r>
        <w:rPr>
          <w:rFonts w:ascii="Times New Roman" w:hAnsi="Times New Roman" w:cs="Times New Roman"/>
          <w:sz w:val="28"/>
        </w:rPr>
        <w:t xml:space="preserve"> о п</w:t>
      </w:r>
      <w:r w:rsidR="00441207" w:rsidRPr="00441207">
        <w:rPr>
          <w:rFonts w:ascii="Times New Roman" w:hAnsi="Times New Roman" w:cs="Times New Roman"/>
          <w:sz w:val="28"/>
        </w:rPr>
        <w:t>роблем</w:t>
      </w:r>
      <w:r>
        <w:rPr>
          <w:rFonts w:ascii="Times New Roman" w:hAnsi="Times New Roman" w:cs="Times New Roman"/>
          <w:sz w:val="28"/>
        </w:rPr>
        <w:t>ах</w:t>
      </w:r>
      <w:r w:rsidR="00441207" w:rsidRPr="00441207">
        <w:rPr>
          <w:rFonts w:ascii="Times New Roman" w:hAnsi="Times New Roman" w:cs="Times New Roman"/>
          <w:sz w:val="28"/>
        </w:rPr>
        <w:t xml:space="preserve">, которые могут возникнуть </w:t>
      </w:r>
      <w:r w:rsidR="00115A3C">
        <w:rPr>
          <w:rFonts w:ascii="Times New Roman" w:hAnsi="Times New Roman" w:cs="Times New Roman"/>
          <w:sz w:val="28"/>
        </w:rPr>
        <w:br/>
      </w:r>
      <w:r w:rsidR="00173BBE">
        <w:rPr>
          <w:rFonts w:ascii="Times New Roman" w:hAnsi="Times New Roman" w:cs="Times New Roman"/>
          <w:sz w:val="28"/>
        </w:rPr>
        <w:t xml:space="preserve">в части </w:t>
      </w:r>
      <w:proofErr w:type="gramStart"/>
      <w:r w:rsidR="00441207" w:rsidRPr="00441207">
        <w:rPr>
          <w:rFonts w:ascii="Times New Roman" w:hAnsi="Times New Roman" w:cs="Times New Roman"/>
          <w:sz w:val="28"/>
        </w:rPr>
        <w:t>контрол</w:t>
      </w:r>
      <w:r w:rsidR="00173BBE">
        <w:rPr>
          <w:rFonts w:ascii="Times New Roman" w:hAnsi="Times New Roman" w:cs="Times New Roman"/>
          <w:sz w:val="28"/>
        </w:rPr>
        <w:t>я за</w:t>
      </w:r>
      <w:proofErr w:type="gramEnd"/>
      <w:r w:rsidR="00441207" w:rsidRPr="00441207">
        <w:rPr>
          <w:rFonts w:ascii="Times New Roman" w:hAnsi="Times New Roman" w:cs="Times New Roman"/>
          <w:sz w:val="28"/>
        </w:rPr>
        <w:t xml:space="preserve"> соблюдени</w:t>
      </w:r>
      <w:r w:rsidR="00173BBE">
        <w:rPr>
          <w:rFonts w:ascii="Times New Roman" w:hAnsi="Times New Roman" w:cs="Times New Roman"/>
          <w:sz w:val="28"/>
        </w:rPr>
        <w:t>ем</w:t>
      </w:r>
      <w:r w:rsidR="00441207" w:rsidRPr="00441207">
        <w:rPr>
          <w:rFonts w:ascii="Times New Roman" w:hAnsi="Times New Roman" w:cs="Times New Roman"/>
          <w:sz w:val="28"/>
        </w:rPr>
        <w:t xml:space="preserve"> требо</w:t>
      </w:r>
      <w:r>
        <w:rPr>
          <w:rFonts w:ascii="Times New Roman" w:hAnsi="Times New Roman" w:cs="Times New Roman"/>
          <w:sz w:val="28"/>
        </w:rPr>
        <w:t xml:space="preserve">ваний и норм, вводимых проектом, </w:t>
      </w:r>
      <w:r w:rsidR="00441207" w:rsidRPr="00441207">
        <w:rPr>
          <w:rFonts w:ascii="Times New Roman" w:hAnsi="Times New Roman" w:cs="Times New Roman"/>
          <w:sz w:val="28"/>
        </w:rPr>
        <w:t xml:space="preserve">в том числе из-за отсутствия информации об опросах (отзывах) субъектов предпринимательской деятельности, осуществляющих </w:t>
      </w:r>
      <w:r>
        <w:rPr>
          <w:rFonts w:ascii="Times New Roman" w:hAnsi="Times New Roman" w:cs="Times New Roman"/>
          <w:sz w:val="28"/>
        </w:rPr>
        <w:t>транспортны</w:t>
      </w:r>
      <w:r w:rsidR="00805DF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услуг</w:t>
      </w:r>
      <w:r w:rsidR="00805DF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;</w:t>
      </w:r>
    </w:p>
    <w:p w:rsidR="00441207" w:rsidRPr="00441207" w:rsidRDefault="00173BBE" w:rsidP="00441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2.4. </w:t>
      </w:r>
      <w:r w:rsidR="00115A3C">
        <w:rPr>
          <w:rFonts w:ascii="Times New Roman" w:hAnsi="Times New Roman" w:cs="Times New Roman"/>
          <w:sz w:val="28"/>
        </w:rPr>
        <w:t xml:space="preserve">Указать </w:t>
      </w:r>
      <w:r w:rsidR="0005539F">
        <w:rPr>
          <w:rFonts w:ascii="Times New Roman" w:hAnsi="Times New Roman" w:cs="Times New Roman"/>
          <w:sz w:val="28"/>
        </w:rPr>
        <w:t>информаци</w:t>
      </w:r>
      <w:r w:rsidR="00115A3C">
        <w:rPr>
          <w:rFonts w:ascii="Times New Roman" w:hAnsi="Times New Roman" w:cs="Times New Roman"/>
          <w:sz w:val="28"/>
        </w:rPr>
        <w:t>ю</w:t>
      </w:r>
      <w:r w:rsidR="0005539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н</w:t>
      </w:r>
      <w:r w:rsidR="00441207" w:rsidRPr="00441207">
        <w:rPr>
          <w:rFonts w:ascii="Times New Roman" w:hAnsi="Times New Roman" w:cs="Times New Roman"/>
          <w:sz w:val="28"/>
        </w:rPr>
        <w:t>егативн</w:t>
      </w:r>
      <w:r w:rsidR="0005539F">
        <w:rPr>
          <w:rFonts w:ascii="Times New Roman" w:hAnsi="Times New Roman" w:cs="Times New Roman"/>
          <w:sz w:val="28"/>
        </w:rPr>
        <w:t>ых</w:t>
      </w:r>
      <w:r w:rsidR="00441207" w:rsidRPr="00441207">
        <w:rPr>
          <w:rFonts w:ascii="Times New Roman" w:hAnsi="Times New Roman" w:cs="Times New Roman"/>
          <w:sz w:val="28"/>
        </w:rPr>
        <w:t xml:space="preserve"> последстви</w:t>
      </w:r>
      <w:r w:rsidR="0005539F">
        <w:rPr>
          <w:rFonts w:ascii="Times New Roman" w:hAnsi="Times New Roman" w:cs="Times New Roman"/>
          <w:sz w:val="28"/>
        </w:rPr>
        <w:t>ях</w:t>
      </w:r>
      <w:r w:rsidR="00441207" w:rsidRPr="00441207">
        <w:rPr>
          <w:rFonts w:ascii="Times New Roman" w:hAnsi="Times New Roman" w:cs="Times New Roman"/>
          <w:sz w:val="28"/>
        </w:rPr>
        <w:t>, котор</w:t>
      </w:r>
      <w:r w:rsidR="0005539F">
        <w:rPr>
          <w:rFonts w:ascii="Times New Roman" w:hAnsi="Times New Roman" w:cs="Times New Roman"/>
          <w:sz w:val="28"/>
        </w:rPr>
        <w:t>ые</w:t>
      </w:r>
      <w:r w:rsidR="00441207" w:rsidRPr="00441207">
        <w:rPr>
          <w:rFonts w:ascii="Times New Roman" w:hAnsi="Times New Roman" w:cs="Times New Roman"/>
          <w:sz w:val="28"/>
        </w:rPr>
        <w:t xml:space="preserve"> мо</w:t>
      </w:r>
      <w:r w:rsidR="00573756">
        <w:rPr>
          <w:rFonts w:ascii="Times New Roman" w:hAnsi="Times New Roman" w:cs="Times New Roman"/>
          <w:sz w:val="28"/>
        </w:rPr>
        <w:t>гут</w:t>
      </w:r>
      <w:r w:rsidR="00441207" w:rsidRPr="00441207">
        <w:rPr>
          <w:rFonts w:ascii="Times New Roman" w:hAnsi="Times New Roman" w:cs="Times New Roman"/>
          <w:sz w:val="28"/>
        </w:rPr>
        <w:t xml:space="preserve"> возникнуть в случае принятия предла</w:t>
      </w:r>
      <w:r w:rsidR="0005539F">
        <w:rPr>
          <w:rFonts w:ascii="Times New Roman" w:hAnsi="Times New Roman" w:cs="Times New Roman"/>
          <w:sz w:val="28"/>
        </w:rPr>
        <w:t>гаемого правового регулирования, например,</w:t>
      </w:r>
      <w:r w:rsidR="00441207" w:rsidRPr="00441207">
        <w:rPr>
          <w:rFonts w:ascii="Times New Roman" w:hAnsi="Times New Roman" w:cs="Times New Roman"/>
          <w:sz w:val="28"/>
        </w:rPr>
        <w:t xml:space="preserve"> прекращение действия свидетельства об осуществлении перевозок по маршруту регуляр</w:t>
      </w:r>
      <w:r w:rsidR="00027DF9">
        <w:rPr>
          <w:rFonts w:ascii="Times New Roman" w:hAnsi="Times New Roman" w:cs="Times New Roman"/>
          <w:sz w:val="28"/>
        </w:rPr>
        <w:t>ных перевозок (по решению суда);</w:t>
      </w:r>
    </w:p>
    <w:p w:rsidR="00753F51" w:rsidRDefault="00173BBE" w:rsidP="00441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2.5. </w:t>
      </w:r>
      <w:r w:rsidR="00753F51">
        <w:rPr>
          <w:rFonts w:ascii="Times New Roman" w:hAnsi="Times New Roman" w:cs="Times New Roman"/>
          <w:sz w:val="28"/>
        </w:rPr>
        <w:t xml:space="preserve">Внести изменения в статью 8.2 </w:t>
      </w:r>
      <w:r w:rsidR="00441207" w:rsidRPr="00441207">
        <w:rPr>
          <w:rFonts w:ascii="Times New Roman" w:hAnsi="Times New Roman" w:cs="Times New Roman"/>
          <w:sz w:val="28"/>
        </w:rPr>
        <w:t>Закон</w:t>
      </w:r>
      <w:r w:rsidR="00753F51">
        <w:rPr>
          <w:rFonts w:ascii="Times New Roman" w:hAnsi="Times New Roman" w:cs="Times New Roman"/>
          <w:sz w:val="28"/>
        </w:rPr>
        <w:t>а</w:t>
      </w:r>
      <w:r w:rsidR="00441207" w:rsidRPr="00441207">
        <w:rPr>
          <w:rFonts w:ascii="Times New Roman" w:hAnsi="Times New Roman" w:cs="Times New Roman"/>
          <w:sz w:val="28"/>
        </w:rPr>
        <w:t xml:space="preserve"> № 47-оз</w:t>
      </w:r>
      <w:r w:rsidR="00AA4612">
        <w:rPr>
          <w:rFonts w:ascii="Times New Roman" w:hAnsi="Times New Roman" w:cs="Times New Roman"/>
          <w:sz w:val="28"/>
        </w:rPr>
        <w:t>,</w:t>
      </w:r>
      <w:r w:rsidR="00AA4612">
        <w:rPr>
          <w:rFonts w:ascii="Times New Roman" w:hAnsi="Times New Roman" w:cs="Times New Roman"/>
          <w:sz w:val="28"/>
        </w:rPr>
        <w:br/>
      </w:r>
      <w:r w:rsidR="00753F51">
        <w:rPr>
          <w:rFonts w:ascii="Times New Roman" w:hAnsi="Times New Roman" w:cs="Times New Roman"/>
          <w:sz w:val="28"/>
        </w:rPr>
        <w:t xml:space="preserve">с учетом требований статьи 14 и 16 </w:t>
      </w:r>
      <w:r w:rsidR="00441207" w:rsidRPr="00441207">
        <w:rPr>
          <w:rFonts w:ascii="Times New Roman" w:hAnsi="Times New Roman" w:cs="Times New Roman"/>
          <w:sz w:val="28"/>
        </w:rPr>
        <w:t>Федерального закона от 26</w:t>
      </w:r>
      <w:r w:rsidR="00753F51">
        <w:rPr>
          <w:rFonts w:ascii="Times New Roman" w:hAnsi="Times New Roman" w:cs="Times New Roman"/>
          <w:sz w:val="28"/>
        </w:rPr>
        <w:t xml:space="preserve"> декабря </w:t>
      </w:r>
      <w:r w:rsidR="00441207" w:rsidRPr="00441207">
        <w:rPr>
          <w:rFonts w:ascii="Times New Roman" w:hAnsi="Times New Roman" w:cs="Times New Roman"/>
          <w:sz w:val="28"/>
        </w:rPr>
        <w:t>2008</w:t>
      </w:r>
      <w:r w:rsidR="00753F51">
        <w:rPr>
          <w:rFonts w:ascii="Times New Roman" w:hAnsi="Times New Roman" w:cs="Times New Roman"/>
          <w:sz w:val="28"/>
        </w:rPr>
        <w:t xml:space="preserve"> года</w:t>
      </w:r>
      <w:r w:rsidR="00AA4612">
        <w:rPr>
          <w:rFonts w:ascii="Times New Roman" w:hAnsi="Times New Roman" w:cs="Times New Roman"/>
          <w:sz w:val="28"/>
        </w:rPr>
        <w:t xml:space="preserve"> </w:t>
      </w:r>
      <w:r w:rsidR="00441207" w:rsidRPr="00441207">
        <w:rPr>
          <w:rFonts w:ascii="Times New Roman" w:hAnsi="Times New Roman" w:cs="Times New Roman"/>
          <w:sz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53F51">
        <w:rPr>
          <w:rFonts w:ascii="Times New Roman" w:hAnsi="Times New Roman" w:cs="Times New Roman"/>
          <w:sz w:val="28"/>
        </w:rPr>
        <w:t>;</w:t>
      </w:r>
    </w:p>
    <w:p w:rsidR="00391DA2" w:rsidRDefault="007827B9" w:rsidP="00B86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 От </w:t>
      </w:r>
      <w:r w:rsidRPr="007827B9">
        <w:rPr>
          <w:rFonts w:ascii="Times New Roman" w:hAnsi="Times New Roman" w:cs="Times New Roman"/>
          <w:sz w:val="28"/>
        </w:rPr>
        <w:t>Союз</w:t>
      </w:r>
      <w:r>
        <w:rPr>
          <w:rFonts w:ascii="Times New Roman" w:hAnsi="Times New Roman" w:cs="Times New Roman"/>
          <w:sz w:val="28"/>
        </w:rPr>
        <w:t>а</w:t>
      </w:r>
      <w:r w:rsidRPr="007827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7827B9">
        <w:rPr>
          <w:rFonts w:ascii="Times New Roman" w:hAnsi="Times New Roman" w:cs="Times New Roman"/>
          <w:sz w:val="28"/>
        </w:rPr>
        <w:t>Сургутская торгово-промышленная палата</w:t>
      </w:r>
      <w:r>
        <w:rPr>
          <w:rFonts w:ascii="Times New Roman" w:hAnsi="Times New Roman" w:cs="Times New Roman"/>
          <w:sz w:val="28"/>
        </w:rPr>
        <w:t>»:</w:t>
      </w:r>
      <w:r w:rsidR="00B86EE2">
        <w:rPr>
          <w:rFonts w:ascii="Times New Roman" w:hAnsi="Times New Roman" w:cs="Times New Roman"/>
          <w:sz w:val="28"/>
        </w:rPr>
        <w:t xml:space="preserve"> </w:t>
      </w:r>
    </w:p>
    <w:p w:rsidR="007827B9" w:rsidRPr="007827B9" w:rsidRDefault="0031495A" w:rsidP="00B86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3.1. 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="007827B9" w:rsidRPr="007827B9">
        <w:rPr>
          <w:rFonts w:ascii="Times New Roman" w:hAnsi="Times New Roman" w:cs="Times New Roman"/>
          <w:sz w:val="28"/>
        </w:rPr>
        <w:t>предел</w:t>
      </w:r>
      <w:r w:rsidR="00B86EE2">
        <w:rPr>
          <w:rFonts w:ascii="Times New Roman" w:hAnsi="Times New Roman" w:cs="Times New Roman"/>
          <w:sz w:val="28"/>
        </w:rPr>
        <w:t>ить</w:t>
      </w:r>
      <w:r w:rsidR="007827B9" w:rsidRPr="007827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проекте </w:t>
      </w:r>
      <w:r w:rsidR="007827B9" w:rsidRPr="007827B9">
        <w:rPr>
          <w:rFonts w:ascii="Times New Roman" w:hAnsi="Times New Roman" w:cs="Times New Roman"/>
          <w:sz w:val="28"/>
        </w:rPr>
        <w:t>максимально</w:t>
      </w:r>
      <w:r w:rsidR="00B86EE2">
        <w:rPr>
          <w:rFonts w:ascii="Times New Roman" w:hAnsi="Times New Roman" w:cs="Times New Roman"/>
          <w:sz w:val="28"/>
        </w:rPr>
        <w:t>е соотношение</w:t>
      </w:r>
      <w:r w:rsidR="007827B9" w:rsidRPr="007827B9">
        <w:rPr>
          <w:rFonts w:ascii="Times New Roman" w:hAnsi="Times New Roman" w:cs="Times New Roman"/>
          <w:sz w:val="28"/>
        </w:rPr>
        <w:t xml:space="preserve"> между количеством рейсов, не</w:t>
      </w:r>
      <w:r w:rsidR="00A87991">
        <w:rPr>
          <w:rFonts w:ascii="Times New Roman" w:hAnsi="Times New Roman" w:cs="Times New Roman"/>
          <w:sz w:val="28"/>
        </w:rPr>
        <w:t xml:space="preserve"> </w:t>
      </w:r>
      <w:r w:rsidR="007827B9" w:rsidRPr="007827B9">
        <w:rPr>
          <w:rFonts w:ascii="Times New Roman" w:hAnsi="Times New Roman" w:cs="Times New Roman"/>
          <w:sz w:val="28"/>
        </w:rPr>
        <w:t xml:space="preserve">выполненных в течение одного квартала, </w:t>
      </w:r>
      <w:r>
        <w:rPr>
          <w:rFonts w:ascii="Times New Roman" w:hAnsi="Times New Roman" w:cs="Times New Roman"/>
          <w:sz w:val="28"/>
        </w:rPr>
        <w:br/>
      </w:r>
      <w:r w:rsidR="007827B9" w:rsidRPr="007827B9">
        <w:rPr>
          <w:rFonts w:ascii="Times New Roman" w:hAnsi="Times New Roman" w:cs="Times New Roman"/>
          <w:sz w:val="28"/>
        </w:rPr>
        <w:t>и количеством рейсов, предусмотренны</w:t>
      </w:r>
      <w:r w:rsidR="00DC701C">
        <w:rPr>
          <w:rFonts w:ascii="Times New Roman" w:hAnsi="Times New Roman" w:cs="Times New Roman"/>
          <w:sz w:val="28"/>
        </w:rPr>
        <w:t>м</w:t>
      </w:r>
      <w:r w:rsidR="007827B9" w:rsidRPr="007827B9">
        <w:rPr>
          <w:rFonts w:ascii="Times New Roman" w:hAnsi="Times New Roman" w:cs="Times New Roman"/>
          <w:sz w:val="28"/>
        </w:rPr>
        <w:t xml:space="preserve"> для выполн</w:t>
      </w:r>
      <w:r w:rsidR="00B86EE2">
        <w:rPr>
          <w:rFonts w:ascii="Times New Roman" w:hAnsi="Times New Roman" w:cs="Times New Roman"/>
          <w:sz w:val="28"/>
        </w:rPr>
        <w:t xml:space="preserve">ения в течение данного квартала, </w:t>
      </w:r>
      <w:r w:rsidR="007827B9" w:rsidRPr="007827B9">
        <w:rPr>
          <w:rFonts w:ascii="Times New Roman" w:hAnsi="Times New Roman" w:cs="Times New Roman"/>
          <w:sz w:val="28"/>
        </w:rPr>
        <w:t>установленным расписанием органами местного самоуправления в соответствующ</w:t>
      </w:r>
      <w:r w:rsidR="00B86EE2">
        <w:rPr>
          <w:rFonts w:ascii="Times New Roman" w:hAnsi="Times New Roman" w:cs="Times New Roman"/>
          <w:sz w:val="28"/>
        </w:rPr>
        <w:t>их муниципальных правовых актах, поскольку у</w:t>
      </w:r>
      <w:r w:rsidR="007827B9" w:rsidRPr="007827B9">
        <w:rPr>
          <w:rFonts w:ascii="Times New Roman" w:hAnsi="Times New Roman" w:cs="Times New Roman"/>
          <w:sz w:val="28"/>
        </w:rPr>
        <w:t xml:space="preserve">становление единого требования к пассажирским перевозчикам на территории </w:t>
      </w:r>
      <w:r w:rsidR="00B86EE2">
        <w:rPr>
          <w:rFonts w:ascii="Times New Roman" w:hAnsi="Times New Roman" w:cs="Times New Roman"/>
          <w:sz w:val="28"/>
        </w:rPr>
        <w:t>автономного округа</w:t>
      </w:r>
      <w:r w:rsidR="007827B9" w:rsidRPr="007827B9">
        <w:rPr>
          <w:rFonts w:ascii="Times New Roman" w:hAnsi="Times New Roman" w:cs="Times New Roman"/>
          <w:sz w:val="28"/>
        </w:rPr>
        <w:t xml:space="preserve"> не учитывает особенности </w:t>
      </w:r>
      <w:r w:rsidR="00B86EE2">
        <w:rPr>
          <w:rFonts w:ascii="Times New Roman" w:hAnsi="Times New Roman" w:cs="Times New Roman"/>
          <w:sz w:val="28"/>
        </w:rPr>
        <w:t xml:space="preserve">в </w:t>
      </w:r>
      <w:r w:rsidR="007827B9" w:rsidRPr="007827B9">
        <w:rPr>
          <w:rFonts w:ascii="Times New Roman" w:hAnsi="Times New Roman" w:cs="Times New Roman"/>
          <w:sz w:val="28"/>
        </w:rPr>
        <w:t>муниципалитетах.</w:t>
      </w:r>
      <w:proofErr w:type="gramEnd"/>
    </w:p>
    <w:p w:rsidR="0089208F" w:rsidRDefault="0089208F" w:rsidP="0089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От администрации города Сургута:</w:t>
      </w:r>
    </w:p>
    <w:p w:rsidR="0091154D" w:rsidRDefault="0089208F" w:rsidP="0089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4.1. </w:t>
      </w:r>
      <w:r w:rsidR="00391DA2">
        <w:rPr>
          <w:rFonts w:ascii="Times New Roman" w:hAnsi="Times New Roman" w:cs="Times New Roman"/>
          <w:sz w:val="28"/>
        </w:rPr>
        <w:t>В</w:t>
      </w:r>
      <w:r w:rsidRPr="0089208F">
        <w:rPr>
          <w:rFonts w:ascii="Times New Roman" w:hAnsi="Times New Roman" w:cs="Times New Roman"/>
          <w:sz w:val="28"/>
        </w:rPr>
        <w:t>нести изменение в пункт 2 статьи 8.1 Закона № 47-оз</w:t>
      </w:r>
      <w:r w:rsidR="0091154D">
        <w:rPr>
          <w:rFonts w:ascii="Times New Roman" w:hAnsi="Times New Roman" w:cs="Times New Roman"/>
          <w:sz w:val="28"/>
        </w:rPr>
        <w:t>,</w:t>
      </w:r>
      <w:r w:rsidRPr="0089208F">
        <w:rPr>
          <w:rFonts w:ascii="Times New Roman" w:hAnsi="Times New Roman" w:cs="Times New Roman"/>
          <w:sz w:val="28"/>
        </w:rPr>
        <w:t xml:space="preserve"> исключив слова «или расписания движения»</w:t>
      </w:r>
      <w:r w:rsidR="0091154D">
        <w:rPr>
          <w:rFonts w:ascii="Times New Roman" w:hAnsi="Times New Roman" w:cs="Times New Roman"/>
          <w:sz w:val="28"/>
        </w:rPr>
        <w:t>;</w:t>
      </w:r>
    </w:p>
    <w:p w:rsidR="0089208F" w:rsidRPr="0089208F" w:rsidRDefault="0091154D" w:rsidP="0089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4.2. </w:t>
      </w:r>
      <w:r w:rsidR="00391DA2">
        <w:rPr>
          <w:rFonts w:ascii="Times New Roman" w:hAnsi="Times New Roman" w:cs="Times New Roman"/>
          <w:sz w:val="28"/>
        </w:rPr>
        <w:t>В</w:t>
      </w:r>
      <w:r w:rsidR="0089208F" w:rsidRPr="0089208F">
        <w:rPr>
          <w:rFonts w:ascii="Times New Roman" w:hAnsi="Times New Roman" w:cs="Times New Roman"/>
          <w:sz w:val="28"/>
        </w:rPr>
        <w:t xml:space="preserve">нести </w:t>
      </w:r>
      <w:r w:rsidR="00391DA2">
        <w:rPr>
          <w:rFonts w:ascii="Times New Roman" w:hAnsi="Times New Roman" w:cs="Times New Roman"/>
          <w:sz w:val="28"/>
        </w:rPr>
        <w:t xml:space="preserve">следующие </w:t>
      </w:r>
      <w:r w:rsidR="0089208F" w:rsidRPr="0089208F">
        <w:rPr>
          <w:rFonts w:ascii="Times New Roman" w:hAnsi="Times New Roman" w:cs="Times New Roman"/>
          <w:sz w:val="28"/>
        </w:rPr>
        <w:t>изменения в часть 2 статьи 1 проекта:</w:t>
      </w:r>
    </w:p>
    <w:p w:rsidR="0089208F" w:rsidRPr="0089208F" w:rsidRDefault="0089208F" w:rsidP="0089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208F">
        <w:rPr>
          <w:rFonts w:ascii="Times New Roman" w:hAnsi="Times New Roman" w:cs="Times New Roman"/>
          <w:sz w:val="28"/>
        </w:rPr>
        <w:lastRenderedPageBreak/>
        <w:t xml:space="preserve">абзац </w:t>
      </w:r>
      <w:r w:rsidR="003843AA" w:rsidRPr="0089208F">
        <w:rPr>
          <w:rFonts w:ascii="Times New Roman" w:hAnsi="Times New Roman" w:cs="Times New Roman"/>
          <w:sz w:val="28"/>
        </w:rPr>
        <w:t xml:space="preserve">четвертый </w:t>
      </w:r>
      <w:r w:rsidRPr="0089208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89208F" w:rsidRPr="0089208F" w:rsidRDefault="00304A16" w:rsidP="0089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4.2.1. </w:t>
      </w:r>
      <w:r w:rsidR="00391DA2">
        <w:rPr>
          <w:rFonts w:ascii="Times New Roman" w:hAnsi="Times New Roman" w:cs="Times New Roman"/>
          <w:sz w:val="28"/>
        </w:rPr>
        <w:t>«1) </w:t>
      </w:r>
      <w:r w:rsidR="0089208F" w:rsidRPr="0089208F">
        <w:rPr>
          <w:rFonts w:ascii="Times New Roman" w:hAnsi="Times New Roman" w:cs="Times New Roman"/>
          <w:sz w:val="28"/>
        </w:rPr>
        <w:t xml:space="preserve">следующего по муниципальному маршруту регулярных перевозок автомобильным транспортом в муниципальную, </w:t>
      </w:r>
      <w:r w:rsidR="00391DA2">
        <w:rPr>
          <w:rFonts w:ascii="Times New Roman" w:hAnsi="Times New Roman" w:cs="Times New Roman"/>
          <w:sz w:val="28"/>
        </w:rPr>
        <w:br/>
      </w:r>
      <w:r w:rsidR="0089208F" w:rsidRPr="0089208F">
        <w:rPr>
          <w:rFonts w:ascii="Times New Roman" w:hAnsi="Times New Roman" w:cs="Times New Roman"/>
          <w:sz w:val="28"/>
        </w:rPr>
        <w:t>а при ее отсутствии – в региональную навигационно-информационную систему автономного округа самостоятельно либо через иных лиц, оказывающих услуги в сфере навигационной деятельности</w:t>
      </w:r>
      <w:proofErr w:type="gramStart"/>
      <w:r w:rsidR="0089208F" w:rsidRPr="0089208F">
        <w:rPr>
          <w:rFonts w:ascii="Times New Roman" w:hAnsi="Times New Roman" w:cs="Times New Roman"/>
          <w:sz w:val="28"/>
        </w:rPr>
        <w:t>;»</w:t>
      </w:r>
      <w:proofErr w:type="gramEnd"/>
      <w:r w:rsidR="0089208F" w:rsidRPr="0089208F">
        <w:rPr>
          <w:rFonts w:ascii="Times New Roman" w:hAnsi="Times New Roman" w:cs="Times New Roman"/>
          <w:sz w:val="28"/>
        </w:rPr>
        <w:t>;</w:t>
      </w:r>
    </w:p>
    <w:p w:rsidR="00B52C4C" w:rsidRDefault="00304A16" w:rsidP="00B95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4.2.2. </w:t>
      </w:r>
      <w:r w:rsidR="0089208F" w:rsidRPr="0089208F">
        <w:rPr>
          <w:rFonts w:ascii="Times New Roman" w:hAnsi="Times New Roman" w:cs="Times New Roman"/>
          <w:sz w:val="28"/>
        </w:rPr>
        <w:t xml:space="preserve">в абзаце </w:t>
      </w:r>
      <w:r w:rsidR="003843AA" w:rsidRPr="0089208F">
        <w:rPr>
          <w:rFonts w:ascii="Times New Roman" w:hAnsi="Times New Roman" w:cs="Times New Roman"/>
          <w:sz w:val="28"/>
        </w:rPr>
        <w:t xml:space="preserve">восьмом </w:t>
      </w:r>
      <w:r w:rsidR="0089208F" w:rsidRPr="0089208F">
        <w:rPr>
          <w:rFonts w:ascii="Times New Roman" w:hAnsi="Times New Roman" w:cs="Times New Roman"/>
          <w:sz w:val="28"/>
        </w:rPr>
        <w:t>после слов «не выполненных по» добавить слова «</w:t>
      </w:r>
      <w:proofErr w:type="gramStart"/>
      <w:r w:rsidR="0089208F" w:rsidRPr="0089208F">
        <w:rPr>
          <w:rFonts w:ascii="Times New Roman" w:hAnsi="Times New Roman" w:cs="Times New Roman"/>
          <w:sz w:val="28"/>
        </w:rPr>
        <w:t>муниципальным</w:t>
      </w:r>
      <w:proofErr w:type="gramEnd"/>
      <w:r w:rsidR="0089208F" w:rsidRPr="0089208F">
        <w:rPr>
          <w:rFonts w:ascii="Times New Roman" w:hAnsi="Times New Roman" w:cs="Times New Roman"/>
          <w:sz w:val="28"/>
        </w:rPr>
        <w:t xml:space="preserve"> и»</w:t>
      </w:r>
      <w:r w:rsidR="003843AA">
        <w:rPr>
          <w:rFonts w:ascii="Times New Roman" w:hAnsi="Times New Roman" w:cs="Times New Roman"/>
          <w:sz w:val="28"/>
        </w:rPr>
        <w:t>.</w:t>
      </w:r>
    </w:p>
    <w:p w:rsidR="00BC2D53" w:rsidRDefault="00312C44" w:rsidP="00B95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BBE">
        <w:rPr>
          <w:rFonts w:ascii="Times New Roman" w:hAnsi="Times New Roman" w:cs="Times New Roman"/>
          <w:sz w:val="28"/>
        </w:rPr>
        <w:t xml:space="preserve">По результатам рассмотрения поступивших предложений </w:t>
      </w:r>
      <w:proofErr w:type="spellStart"/>
      <w:r w:rsidRPr="00173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Депдорхозом</w:t>
      </w:r>
      <w:proofErr w:type="spellEnd"/>
      <w:r w:rsidRPr="0017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 Югры</w:t>
      </w:r>
      <w:r w:rsidR="00930F45" w:rsidRPr="0017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F45" w:rsidRPr="00173BBE">
        <w:rPr>
          <w:rFonts w:ascii="Times New Roman" w:hAnsi="Times New Roman" w:cs="Times New Roman"/>
          <w:sz w:val="28"/>
        </w:rPr>
        <w:t>направлены</w:t>
      </w:r>
      <w:r w:rsidR="00BC2D53">
        <w:rPr>
          <w:rFonts w:ascii="Times New Roman" w:hAnsi="Times New Roman" w:cs="Times New Roman"/>
          <w:sz w:val="28"/>
        </w:rPr>
        <w:t>:</w:t>
      </w:r>
    </w:p>
    <w:p w:rsidR="00930F45" w:rsidRDefault="00BC2D53" w:rsidP="00B95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1) </w:t>
      </w:r>
      <w:r w:rsidR="00930F45" w:rsidRPr="00173B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930F45" w:rsidRPr="00173BBE">
        <w:rPr>
          <w:rFonts w:ascii="Times New Roman" w:hAnsi="Times New Roman" w:cs="Times New Roman"/>
          <w:sz w:val="28"/>
        </w:rPr>
        <w:t>отивированные ответы</w:t>
      </w:r>
      <w:r>
        <w:rPr>
          <w:rFonts w:ascii="Times New Roman" w:hAnsi="Times New Roman" w:cs="Times New Roman"/>
          <w:sz w:val="28"/>
        </w:rPr>
        <w:t xml:space="preserve"> </w:t>
      </w:r>
      <w:r w:rsidR="00930F45" w:rsidRPr="00173BBE">
        <w:rPr>
          <w:rFonts w:ascii="Times New Roman" w:hAnsi="Times New Roman" w:cs="Times New Roman"/>
          <w:sz w:val="28"/>
        </w:rPr>
        <w:t>об отклонении предложений по причине необоснованности</w:t>
      </w:r>
      <w:r w:rsidR="00DB616A" w:rsidRPr="00173BBE">
        <w:rPr>
          <w:rFonts w:ascii="Times New Roman" w:hAnsi="Times New Roman" w:cs="Times New Roman"/>
          <w:sz w:val="28"/>
        </w:rPr>
        <w:t xml:space="preserve"> и</w:t>
      </w:r>
      <w:r w:rsidR="00930F45" w:rsidRPr="00173BBE">
        <w:rPr>
          <w:rFonts w:ascii="Times New Roman" w:hAnsi="Times New Roman" w:cs="Times New Roman"/>
          <w:sz w:val="28"/>
        </w:rPr>
        <w:t xml:space="preserve"> несоответствия законодательству </w:t>
      </w:r>
      <w:r w:rsidR="001A119A">
        <w:rPr>
          <w:rFonts w:ascii="Times New Roman" w:hAnsi="Times New Roman" w:cs="Times New Roman"/>
          <w:sz w:val="28"/>
        </w:rPr>
        <w:t>администрации города Сургута</w:t>
      </w:r>
      <w:r w:rsidR="00583FC3">
        <w:rPr>
          <w:rFonts w:ascii="Times New Roman" w:hAnsi="Times New Roman" w:cs="Times New Roman"/>
          <w:sz w:val="28"/>
        </w:rPr>
        <w:t xml:space="preserve"> (в части предложений, предусмотренных пунктами 4.1 </w:t>
      </w:r>
      <w:r w:rsidR="00583FC3">
        <w:rPr>
          <w:rFonts w:ascii="Times New Roman" w:hAnsi="Times New Roman" w:cs="Times New Roman"/>
          <w:sz w:val="28"/>
        </w:rPr>
        <w:br/>
        <w:t>и 4.2.2 настоящего заключения)</w:t>
      </w:r>
      <w:r w:rsidR="001A119A">
        <w:rPr>
          <w:rFonts w:ascii="Times New Roman" w:hAnsi="Times New Roman" w:cs="Times New Roman"/>
          <w:sz w:val="28"/>
        </w:rPr>
        <w:t xml:space="preserve"> и </w:t>
      </w:r>
      <w:r w:rsidR="00DC696F" w:rsidRPr="00DC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DC6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C696F" w:rsidRPr="00DC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предпринимателей </w:t>
      </w:r>
      <w:proofErr w:type="gramStart"/>
      <w:r w:rsidR="00DC696F" w:rsidRPr="00DC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696F" w:rsidRPr="00DC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696F" w:rsidRPr="00DC69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DC696F" w:rsidRPr="00DC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</w:t>
      </w:r>
      <w:r w:rsidR="001A1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19A" w:rsidRPr="00173BBE" w:rsidRDefault="001A119A" w:rsidP="001A1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Получены ответы о согласии с позицией </w:t>
      </w:r>
      <w:proofErr w:type="spellStart"/>
      <w:r w:rsidRPr="00173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Депдорхоза</w:t>
      </w:r>
      <w:proofErr w:type="spellEnd"/>
      <w:r w:rsidRPr="0017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 Югры </w:t>
      </w:r>
      <w:proofErr w:type="gramStart"/>
      <w:r w:rsidRPr="00173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73B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19A" w:rsidRDefault="001A119A" w:rsidP="001A1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Уполномоченного по защите прав предпринимателей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</w:rPr>
        <w:t xml:space="preserve"> автономном округе – Югре</w:t>
      </w:r>
      <w:r w:rsidRPr="0017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BE">
        <w:rPr>
          <w:rFonts w:ascii="Times New Roman" w:hAnsi="Times New Roman" w:cs="Times New Roman"/>
          <w:sz w:val="28"/>
        </w:rPr>
        <w:t xml:space="preserve">(письмо от </w:t>
      </w:r>
      <w:r>
        <w:rPr>
          <w:rFonts w:ascii="Times New Roman" w:hAnsi="Times New Roman" w:cs="Times New Roman"/>
          <w:sz w:val="28"/>
        </w:rPr>
        <w:t>22 апреля</w:t>
      </w:r>
      <w:r w:rsidRPr="00173BBE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173BBE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br/>
      </w:r>
      <w:r w:rsidRPr="00173BBE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01.13-Исх-579</w:t>
      </w:r>
      <w:r w:rsidRPr="00173BBE">
        <w:rPr>
          <w:rFonts w:ascii="Times New Roman" w:hAnsi="Times New Roman" w:cs="Times New Roman"/>
          <w:sz w:val="28"/>
        </w:rPr>
        <w:t>);</w:t>
      </w:r>
    </w:p>
    <w:p w:rsidR="001A119A" w:rsidRDefault="001A119A" w:rsidP="00B95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Сургута</w:t>
      </w:r>
      <w:r w:rsidR="00304A16">
        <w:rPr>
          <w:rFonts w:ascii="Times New Roman" w:hAnsi="Times New Roman" w:cs="Times New Roman"/>
          <w:sz w:val="28"/>
        </w:rPr>
        <w:t xml:space="preserve"> в части предложений, предусмотренных</w:t>
      </w:r>
      <w:r>
        <w:rPr>
          <w:rFonts w:ascii="Times New Roman" w:hAnsi="Times New Roman" w:cs="Times New Roman"/>
          <w:sz w:val="28"/>
        </w:rPr>
        <w:t xml:space="preserve"> (</w:t>
      </w:r>
      <w:r w:rsidRPr="001A119A">
        <w:rPr>
          <w:rFonts w:ascii="Times New Roman" w:hAnsi="Times New Roman" w:cs="Times New Roman"/>
          <w:sz w:val="28"/>
        </w:rPr>
        <w:t xml:space="preserve">письмо от </w:t>
      </w:r>
      <w:r>
        <w:rPr>
          <w:rFonts w:ascii="Times New Roman" w:hAnsi="Times New Roman" w:cs="Times New Roman"/>
          <w:sz w:val="28"/>
        </w:rPr>
        <w:t>22</w:t>
      </w:r>
      <w:r w:rsidRPr="001A119A">
        <w:rPr>
          <w:rFonts w:ascii="Times New Roman" w:hAnsi="Times New Roman" w:cs="Times New Roman"/>
          <w:sz w:val="28"/>
        </w:rPr>
        <w:t xml:space="preserve"> апреля 2019 года </w:t>
      </w:r>
      <w:r>
        <w:rPr>
          <w:rFonts w:ascii="Times New Roman" w:hAnsi="Times New Roman" w:cs="Times New Roman"/>
          <w:sz w:val="28"/>
        </w:rPr>
        <w:br/>
      </w:r>
      <w:r w:rsidRPr="001A119A">
        <w:rPr>
          <w:rFonts w:ascii="Times New Roman" w:hAnsi="Times New Roman" w:cs="Times New Roman"/>
          <w:sz w:val="28"/>
        </w:rPr>
        <w:t xml:space="preserve">№ </w:t>
      </w:r>
      <w:r w:rsidR="00BC2D53">
        <w:rPr>
          <w:rFonts w:ascii="Times New Roman" w:hAnsi="Times New Roman" w:cs="Times New Roman"/>
          <w:sz w:val="28"/>
        </w:rPr>
        <w:t>09-02-3071/9);</w:t>
      </w:r>
    </w:p>
    <w:p w:rsidR="00BC2D53" w:rsidRDefault="00BC2D53" w:rsidP="00B95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2) Ответы об учете предложений и замечаний, предусмотренных </w:t>
      </w:r>
      <w:r w:rsidR="00C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1.1</w:t>
      </w:r>
      <w:r w:rsidR="00FB2D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B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D53" w:rsidRDefault="001A119A" w:rsidP="00B95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BC2D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Pr="001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Белоярскавтотранс</w:t>
      </w:r>
      <w:proofErr w:type="spellEnd"/>
      <w:r w:rsidRPr="001A11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от 17 апреля 2019 года № 05-Исх-1628);</w:t>
      </w:r>
    </w:p>
    <w:p w:rsidR="002A6617" w:rsidRDefault="00F72D4D" w:rsidP="00797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BC2D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«Сургутск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торгово-промышленная палата»</w:t>
      </w:r>
      <w:r w:rsidR="00BC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</w:t>
      </w:r>
      <w:r w:rsidR="00FB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ьмо </w:t>
      </w:r>
      <w:r w:rsidR="00FB2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 мая 2019 года № 728);</w:t>
      </w:r>
    </w:p>
    <w:p w:rsidR="00FB2D46" w:rsidRDefault="00FB2D46" w:rsidP="00797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 Сургута</w:t>
      </w:r>
      <w:r w:rsidR="002A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2A66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</w:t>
      </w:r>
      <w:r w:rsidR="002A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4.2</w:t>
      </w:r>
      <w:r w:rsidR="002A661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заключения</w:t>
      </w:r>
      <w:r w:rsidR="002A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2A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апреля 2019 года № 05-Исх-1628).</w:t>
      </w:r>
    </w:p>
    <w:p w:rsidR="00816BA2" w:rsidRPr="00816BA2" w:rsidRDefault="00783E79" w:rsidP="00797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17 </w:t>
      </w:r>
      <w:r w:rsid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220-ФЗ</w:t>
      </w:r>
      <w:r w:rsidR="0079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установление законом или иным нормативным правовым актом</w:t>
      </w:r>
      <w:r w:rsidR="00D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юридическим лицам, индивидуальным предпринимателям, участникам договора простого товарищества, осуществляющим регулярные перевозки </w:t>
      </w:r>
      <w:r w:rsidR="00166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нерегулируемым тарифам, исходя </w:t>
      </w:r>
      <w:proofErr w:type="gramStart"/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6BA2" w:rsidRPr="00816BA2" w:rsidRDefault="001669D8" w:rsidP="00816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1669D8" w:rsidRDefault="001669D8" w:rsidP="001669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допустимого соотношения между количеством рейсов, не выполненных в течение одного квартала, и количеством рейсов, предусмотренны</w:t>
      </w:r>
      <w:r w:rsidR="00D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в течение данного квартала</w:t>
      </w:r>
      <w:r w:rsidR="00B96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расписанием (в случае, если </w:t>
      </w:r>
      <w:proofErr w:type="gramStart"/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расписания осуществляется с использованием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системы навигации);</w:t>
      </w:r>
    </w:p>
    <w:p w:rsidR="00816BA2" w:rsidRPr="00816BA2" w:rsidRDefault="001669D8" w:rsidP="00816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передачи в региональную или муниципальную информационную систему навигации (при их наличии)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транспортных средств, ис</w:t>
      </w:r>
      <w:r w:rsidR="00C12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пользуемых для данных перевозок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BA2" w:rsidRPr="00816BA2" w:rsidRDefault="00C12978" w:rsidP="00816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обеспечения исправной работы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816BA2" w:rsidRPr="00816BA2" w:rsidRDefault="00C12978" w:rsidP="00816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информирования в установленные законом или иным нормативным правовым актом</w:t>
      </w:r>
      <w:r w:rsidR="0053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уполномоченного органа исполнительной власти субъекта Российской Федерации, а также владельцев автовокзалов или автостанций </w:t>
      </w:r>
      <w:r w:rsidR="0053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BA2" w:rsidRPr="00816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тарифов на регулярные перевозки.</w:t>
      </w:r>
    </w:p>
    <w:p w:rsidR="001A52B2" w:rsidRDefault="007C2F07" w:rsidP="000F2A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0E2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проведен мониторинг законодательства </w:t>
      </w:r>
      <w:r w:rsidR="00946E38">
        <w:rPr>
          <w:rFonts w:ascii="Times New Roman" w:hAnsi="Times New Roman" w:cs="Times New Roman"/>
          <w:color w:val="000000"/>
          <w:sz w:val="28"/>
          <w:szCs w:val="28"/>
        </w:rPr>
        <w:t>некоторых</w:t>
      </w:r>
      <w:r w:rsidRPr="005860E2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Российской Федерации, </w:t>
      </w:r>
      <w:r w:rsidR="0036117B">
        <w:rPr>
          <w:rFonts w:ascii="Times New Roman" w:hAnsi="Times New Roman" w:cs="Times New Roman"/>
          <w:color w:val="000000"/>
          <w:sz w:val="28"/>
          <w:szCs w:val="28"/>
        </w:rPr>
        <w:t>установивших</w:t>
      </w:r>
      <w:r w:rsidR="001A52B2" w:rsidRPr="001A52B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36117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A52B2" w:rsidRPr="001A5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1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юридическим лицам, индивидуальным предпринимателям, осуществляющим регулярные перевозки по муниципальным </w:t>
      </w:r>
      <w:r w:rsidR="00BC4B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145">
        <w:rPr>
          <w:rFonts w:ascii="Times New Roman" w:hAnsi="Times New Roman" w:cs="Times New Roman"/>
          <w:color w:val="000000"/>
          <w:sz w:val="28"/>
          <w:szCs w:val="28"/>
        </w:rPr>
        <w:t xml:space="preserve">и межмуниципальным маршрутам </w:t>
      </w:r>
      <w:r w:rsidR="001A52B2" w:rsidRPr="001A52B2">
        <w:rPr>
          <w:rFonts w:ascii="Times New Roman" w:hAnsi="Times New Roman" w:cs="Times New Roman"/>
          <w:color w:val="000000"/>
          <w:sz w:val="28"/>
          <w:szCs w:val="28"/>
        </w:rPr>
        <w:t>регулярных перевозок</w:t>
      </w:r>
      <w:r w:rsidR="00902145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автомобильным транспортом</w:t>
      </w:r>
      <w:r w:rsidR="001A52B2" w:rsidRPr="001A52B2">
        <w:rPr>
          <w:rFonts w:ascii="Times New Roman" w:hAnsi="Times New Roman" w:cs="Times New Roman"/>
          <w:color w:val="000000"/>
          <w:sz w:val="28"/>
          <w:szCs w:val="28"/>
        </w:rPr>
        <w:t xml:space="preserve"> по нерегулируемым тарифам:</w:t>
      </w:r>
    </w:p>
    <w:tbl>
      <w:tblPr>
        <w:tblW w:w="9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3402"/>
        <w:gridCol w:w="2890"/>
      </w:tblGrid>
      <w:tr w:rsidR="007C2F07" w:rsidRPr="005860E2" w:rsidTr="00430BD5">
        <w:trPr>
          <w:jc w:val="center"/>
        </w:trPr>
        <w:tc>
          <w:tcPr>
            <w:tcW w:w="624" w:type="dxa"/>
            <w:shd w:val="clear" w:color="auto" w:fill="auto"/>
          </w:tcPr>
          <w:p w:rsidR="007C2F07" w:rsidRPr="005860E2" w:rsidRDefault="007C2F07" w:rsidP="009B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6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60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7C2F07" w:rsidRPr="005860E2" w:rsidRDefault="007C2F07" w:rsidP="009B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7C2F07" w:rsidRPr="005860E2" w:rsidRDefault="007C2F07" w:rsidP="009B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>Содержание правового регулирования</w:t>
            </w:r>
          </w:p>
        </w:tc>
        <w:tc>
          <w:tcPr>
            <w:tcW w:w="2890" w:type="dxa"/>
            <w:shd w:val="clear" w:color="auto" w:fill="auto"/>
          </w:tcPr>
          <w:p w:rsidR="007C2F07" w:rsidRPr="005860E2" w:rsidRDefault="007C2F07" w:rsidP="0042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422B3E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предлагаемого </w:t>
            </w: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 xml:space="preserve">правового регулирования </w:t>
            </w:r>
          </w:p>
        </w:tc>
      </w:tr>
      <w:tr w:rsidR="00F931DF" w:rsidRPr="005860E2" w:rsidTr="00430BD5">
        <w:trPr>
          <w:jc w:val="center"/>
        </w:trPr>
        <w:tc>
          <w:tcPr>
            <w:tcW w:w="624" w:type="dxa"/>
            <w:shd w:val="clear" w:color="auto" w:fill="auto"/>
          </w:tcPr>
          <w:p w:rsidR="00F931DF" w:rsidRPr="005860E2" w:rsidRDefault="00F931DF" w:rsidP="009B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2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84E76" w:rsidRDefault="001A52B2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B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 w:rsidR="00B1159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 </w:t>
            </w:r>
          </w:p>
          <w:p w:rsidR="00B11598" w:rsidRDefault="00B11598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 апреля</w:t>
            </w:r>
          </w:p>
          <w:p w:rsidR="00430BD5" w:rsidRDefault="00B11598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2B2" w:rsidRPr="001A52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1A52B2" w:rsidRPr="001A52B2">
              <w:rPr>
                <w:rFonts w:ascii="Times New Roman" w:hAnsi="Times New Roman" w:cs="Times New Roman"/>
                <w:sz w:val="20"/>
                <w:szCs w:val="20"/>
              </w:rPr>
              <w:t xml:space="preserve"> 231/9 </w:t>
            </w:r>
          </w:p>
          <w:p w:rsidR="00B11598" w:rsidRDefault="00B11598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A52B2" w:rsidRPr="001A52B2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требований </w:t>
            </w:r>
          </w:p>
          <w:p w:rsidR="00430BD5" w:rsidRDefault="001A52B2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B2">
              <w:rPr>
                <w:rFonts w:ascii="Times New Roman" w:hAnsi="Times New Roman" w:cs="Times New Roman"/>
                <w:sz w:val="20"/>
                <w:szCs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</w:t>
            </w:r>
          </w:p>
          <w:p w:rsidR="007C26E5" w:rsidRDefault="001A52B2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B2">
              <w:rPr>
                <w:rFonts w:ascii="Times New Roman" w:hAnsi="Times New Roman" w:cs="Times New Roman"/>
                <w:sz w:val="20"/>
                <w:szCs w:val="20"/>
              </w:rPr>
              <w:t xml:space="preserve">и городским наземным электрическим транспортом </w:t>
            </w:r>
          </w:p>
          <w:p w:rsidR="007C26E5" w:rsidRDefault="001A52B2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B2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тарифам </w:t>
            </w:r>
          </w:p>
          <w:p w:rsidR="00F931DF" w:rsidRPr="005860E2" w:rsidRDefault="001A52B2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B2">
              <w:rPr>
                <w:rFonts w:ascii="Times New Roman" w:hAnsi="Times New Roman" w:cs="Times New Roman"/>
                <w:sz w:val="20"/>
                <w:szCs w:val="20"/>
              </w:rPr>
              <w:t>на территории Московской области</w:t>
            </w:r>
            <w:r w:rsidR="00B11598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3402" w:type="dxa"/>
            <w:shd w:val="clear" w:color="auto" w:fill="auto"/>
          </w:tcPr>
          <w:p w:rsidR="00B11598" w:rsidRPr="00B11598" w:rsidRDefault="00B11598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</w:t>
            </w:r>
            <w:r w:rsidR="0060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>обязаны:</w:t>
            </w:r>
          </w:p>
          <w:p w:rsidR="00AA5B31" w:rsidRDefault="00B11598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 xml:space="preserve">1) не превышать указанное </w:t>
            </w:r>
          </w:p>
          <w:p w:rsidR="00AA5B31" w:rsidRDefault="00B11598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соответствующем реестре маршрутов регулярных перевозок максимальное количество транспортных средств различных классов, которое разрешается одновременно использовать </w:t>
            </w:r>
          </w:p>
          <w:p w:rsidR="00AA5B31" w:rsidRDefault="00B11598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 xml:space="preserve">для перевозок по маршруту регулярных перевозок </w:t>
            </w:r>
          </w:p>
          <w:p w:rsidR="00B11598" w:rsidRPr="00B11598" w:rsidRDefault="00B11598" w:rsidP="00AA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>в соответствии с устано</w:t>
            </w:r>
            <w:r w:rsidR="00AA5B31">
              <w:rPr>
                <w:rFonts w:ascii="Times New Roman" w:hAnsi="Times New Roman" w:cs="Times New Roman"/>
                <w:sz w:val="20"/>
                <w:szCs w:val="20"/>
              </w:rPr>
              <w:t>вленным расписанием</w:t>
            </w: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5B31" w:rsidRDefault="00B11598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 xml:space="preserve">2) не превышать максимально допустимого соотношения в 3% между количеством рейсов, </w:t>
            </w:r>
          </w:p>
          <w:p w:rsidR="00084E76" w:rsidRDefault="00B11598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98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выполненных в течение одного квартала, и количеством рейсов, предусмотренным для выполнения </w:t>
            </w:r>
            <w:proofErr w:type="gramEnd"/>
          </w:p>
          <w:p w:rsidR="00AA5B31" w:rsidRDefault="00B11598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>в течение данного квартала установленным расписанием</w:t>
            </w:r>
            <w:r w:rsidR="00AA5B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5B31" w:rsidRDefault="00B11598" w:rsidP="00AA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 xml:space="preserve">3) обеспечить передачу мониторинговой информации </w:t>
            </w:r>
          </w:p>
          <w:p w:rsidR="00AA5B31" w:rsidRDefault="00B11598" w:rsidP="00271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>о месте нахождения транспортных средств, используемых для данных перевозок, в региональную навигационно-информационную систему Московской области</w:t>
            </w:r>
            <w:r w:rsidR="00AA5B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1598" w:rsidRDefault="00B11598" w:rsidP="00B11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>4) обеспечить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      </w:r>
          </w:p>
          <w:p w:rsidR="00084E76" w:rsidRPr="005860E2" w:rsidRDefault="00B11598" w:rsidP="0097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 xml:space="preserve">5) информировать Министерство </w:t>
            </w:r>
            <w:r w:rsidRPr="00B11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транспорта и дорожно-транспортной инфраструктуры Московской области, а также владельцев автовокзалов и автостанций об изменении тарифов на регулярные перевозки за </w:t>
            </w:r>
            <w:r w:rsidR="00AA5B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1159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до их изменения.</w:t>
            </w:r>
          </w:p>
        </w:tc>
        <w:tc>
          <w:tcPr>
            <w:tcW w:w="2890" w:type="dxa"/>
            <w:vMerge w:val="restart"/>
            <w:shd w:val="clear" w:color="auto" w:fill="auto"/>
          </w:tcPr>
          <w:p w:rsidR="00422B3E" w:rsidRPr="00422B3E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лица, индивидуальные предприниматели обязаны:</w:t>
            </w:r>
          </w:p>
          <w:p w:rsidR="00603106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E">
              <w:rPr>
                <w:rFonts w:ascii="Times New Roman" w:hAnsi="Times New Roman" w:cs="Times New Roman"/>
                <w:sz w:val="20"/>
                <w:szCs w:val="20"/>
              </w:rPr>
              <w:t>1.1. Передавать в режиме реального времени информацию</w:t>
            </w:r>
          </w:p>
          <w:p w:rsidR="00422B3E" w:rsidRPr="00422B3E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E">
              <w:rPr>
                <w:rFonts w:ascii="Times New Roman" w:hAnsi="Times New Roman" w:cs="Times New Roman"/>
                <w:sz w:val="20"/>
                <w:szCs w:val="20"/>
              </w:rPr>
              <w:t>о месте нахождения транспортного средства:</w:t>
            </w:r>
          </w:p>
          <w:p w:rsidR="00422B3E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E">
              <w:rPr>
                <w:rFonts w:ascii="Times New Roman" w:hAnsi="Times New Roman" w:cs="Times New Roman"/>
                <w:sz w:val="20"/>
                <w:szCs w:val="20"/>
              </w:rPr>
              <w:t xml:space="preserve">1) следующего </w:t>
            </w:r>
          </w:p>
          <w:p w:rsidR="00422B3E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E"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маршруту регулярных перевозок автомобильным транспортом </w:t>
            </w:r>
          </w:p>
          <w:p w:rsidR="00422B3E" w:rsidRPr="00422B3E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E">
              <w:rPr>
                <w:rFonts w:ascii="Times New Roman" w:hAnsi="Times New Roman" w:cs="Times New Roman"/>
                <w:sz w:val="20"/>
                <w:szCs w:val="20"/>
              </w:rPr>
              <w:t>в муниципальную, а при ее отсутствии – в региональную навигационно-информационную систему автономного округа самостоятельно либо через иных лиц, оказывающих услуги в сфере навигационной деятельности;</w:t>
            </w:r>
          </w:p>
          <w:p w:rsidR="00422B3E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E">
              <w:rPr>
                <w:rFonts w:ascii="Times New Roman" w:hAnsi="Times New Roman" w:cs="Times New Roman"/>
                <w:sz w:val="20"/>
                <w:szCs w:val="20"/>
              </w:rPr>
              <w:t xml:space="preserve">2) следующего </w:t>
            </w:r>
          </w:p>
          <w:p w:rsidR="00422B3E" w:rsidRPr="00422B3E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E">
              <w:rPr>
                <w:rFonts w:ascii="Times New Roman" w:hAnsi="Times New Roman" w:cs="Times New Roman"/>
                <w:sz w:val="20"/>
                <w:szCs w:val="20"/>
              </w:rPr>
              <w:t>по межмуниципальному маршруту регулярных перевозок автомобильным транспортом в региональную навигационно-информационную систему автономного округа самостоятельно либо через иных лиц, оказывающих услуги в сфере навигационной деятельности.</w:t>
            </w:r>
          </w:p>
          <w:p w:rsidR="00970BA6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E">
              <w:rPr>
                <w:rFonts w:ascii="Times New Roman" w:hAnsi="Times New Roman" w:cs="Times New Roman"/>
                <w:sz w:val="20"/>
                <w:szCs w:val="20"/>
              </w:rPr>
              <w:t xml:space="preserve">1.2. Не допускать превышения количества </w:t>
            </w:r>
            <w:proofErr w:type="gramStart"/>
            <w:r w:rsidRPr="00422B3E">
              <w:rPr>
                <w:rFonts w:ascii="Times New Roman" w:hAnsi="Times New Roman" w:cs="Times New Roman"/>
                <w:sz w:val="20"/>
                <w:szCs w:val="20"/>
              </w:rPr>
              <w:t>невыполненных</w:t>
            </w:r>
            <w:proofErr w:type="gramEnd"/>
            <w:r w:rsidRPr="00422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B3E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одного квартала рейсов по межмуниципальным маршрутам регулярных </w:t>
            </w:r>
            <w:r w:rsidRPr="0042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перевозок более чем на 3% </w:t>
            </w:r>
          </w:p>
          <w:p w:rsidR="00422B3E" w:rsidRPr="00422B3E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3E">
              <w:rPr>
                <w:rFonts w:ascii="Times New Roman" w:hAnsi="Times New Roman" w:cs="Times New Roman"/>
                <w:sz w:val="20"/>
                <w:szCs w:val="20"/>
              </w:rPr>
              <w:t>от количества рейсов, установленных расписанием.</w:t>
            </w:r>
          </w:p>
          <w:p w:rsidR="00422B3E" w:rsidRDefault="00422B3E" w:rsidP="0042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1DF" w:rsidRPr="005860E2" w:rsidRDefault="00F931DF" w:rsidP="00422B3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DF" w:rsidRPr="005860E2" w:rsidTr="00430BD5">
        <w:trPr>
          <w:jc w:val="center"/>
        </w:trPr>
        <w:tc>
          <w:tcPr>
            <w:tcW w:w="624" w:type="dxa"/>
            <w:shd w:val="clear" w:color="auto" w:fill="auto"/>
          </w:tcPr>
          <w:p w:rsidR="00F931DF" w:rsidRPr="005860E2" w:rsidRDefault="00F931DF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:rsidR="00E67430" w:rsidRDefault="00E67430" w:rsidP="00E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Хабаровского края </w:t>
            </w:r>
          </w:p>
          <w:p w:rsidR="00E67430" w:rsidRDefault="00E67430" w:rsidP="00E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</w:p>
          <w:p w:rsidR="00E67430" w:rsidRDefault="00E67430" w:rsidP="00E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308-пр </w:t>
            </w:r>
          </w:p>
          <w:p w:rsidR="00E67430" w:rsidRDefault="00E67430" w:rsidP="00E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ребований </w:t>
            </w:r>
          </w:p>
          <w:p w:rsidR="00970BA6" w:rsidRDefault="00E67430" w:rsidP="00E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</w:t>
            </w:r>
            <w:proofErr w:type="gramStart"/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межмуниципальным </w:t>
            </w:r>
          </w:p>
          <w:p w:rsidR="00F931DF" w:rsidRPr="005860E2" w:rsidRDefault="00E67430" w:rsidP="00E6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муниципальным маршрутам регулярных перевозок по нерегулируемым тарифам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Хабаровского края»</w:t>
            </w:r>
          </w:p>
        </w:tc>
        <w:tc>
          <w:tcPr>
            <w:tcW w:w="3402" w:type="dxa"/>
            <w:shd w:val="clear" w:color="auto" w:fill="auto"/>
          </w:tcPr>
          <w:p w:rsidR="00E67430" w:rsidRPr="00E67430" w:rsidRDefault="00E67430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</w:t>
            </w:r>
            <w:r w:rsidR="00E21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обязаны соблюдать следующие требования:</w:t>
            </w:r>
          </w:p>
          <w:p w:rsidR="00E67430" w:rsidRPr="00E67430" w:rsidRDefault="00E67430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1)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перевозок, не должно превышать количество транспортных средств, установленных расписанием;</w:t>
            </w:r>
          </w:p>
          <w:p w:rsidR="00E210A7" w:rsidRDefault="00E67430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2) максимально допустимое соотношение между количеством рейсов, не выполненных в течение одного квартала </w:t>
            </w:r>
          </w:p>
          <w:p w:rsidR="00E210A7" w:rsidRDefault="00E67430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на межмуниципальных </w:t>
            </w:r>
          </w:p>
          <w:p w:rsidR="00084E76" w:rsidRDefault="00E67430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proofErr w:type="gramStart"/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маршрутах</w:t>
            </w:r>
            <w:proofErr w:type="gramEnd"/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84E76" w:rsidRDefault="00E67430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количеством рейсов, предусмотренных для выполнения </w:t>
            </w:r>
          </w:p>
          <w:p w:rsidR="00E210A7" w:rsidRDefault="00E67430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одного квартала </w:t>
            </w:r>
          </w:p>
          <w:p w:rsidR="00E210A7" w:rsidRDefault="00E67430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на межмуниципальных </w:t>
            </w:r>
          </w:p>
          <w:p w:rsidR="005B754C" w:rsidRDefault="00E67430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proofErr w:type="gramStart"/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маршрутах</w:t>
            </w:r>
            <w:proofErr w:type="gramEnd"/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754C" w:rsidRDefault="005B754C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должно превышать 1/20;</w:t>
            </w:r>
          </w:p>
          <w:p w:rsidR="005B754C" w:rsidRDefault="00E67430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в режиме реального времени мониторинговой информации о местоположении транспортного средства, следующего по маршруту регулярных перевозок, </w:t>
            </w:r>
          </w:p>
          <w:p w:rsidR="005B754C" w:rsidRDefault="00E67430" w:rsidP="0025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с аппаратуры спутниковой навигации ГЛОНАСС</w:t>
            </w:r>
            <w:r w:rsidR="00256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государственную информационную систему </w:t>
            </w:r>
            <w:r w:rsidR="005B75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Региональная навигационная информационная система Хабаровского края</w:t>
            </w:r>
            <w:r w:rsidR="005B754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67430" w:rsidRPr="00E67430" w:rsidRDefault="00E67430" w:rsidP="00E6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4) обеспечение исправной работы установленного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проезда, указанных в карте маршрута регулярных перевозок;</w:t>
            </w:r>
          </w:p>
          <w:p w:rsidR="00084E76" w:rsidRDefault="00E67430" w:rsidP="005B7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5) информирование об изменении тарифа на регулярные перевозки уполномоченного органа исполните</w:t>
            </w:r>
            <w:r w:rsidR="005B754C">
              <w:rPr>
                <w:rFonts w:ascii="Times New Roman" w:hAnsi="Times New Roman" w:cs="Times New Roman"/>
                <w:sz w:val="20"/>
                <w:szCs w:val="20"/>
              </w:rPr>
              <w:t>льной власти Хабаровского края</w:t>
            </w: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владельцев автовокзалов, автостанций, письменно </w:t>
            </w:r>
          </w:p>
          <w:p w:rsidR="00F04E7C" w:rsidRPr="005860E2" w:rsidRDefault="00E67430" w:rsidP="00F0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за 30 календарных дней до его изменения.</w:t>
            </w:r>
          </w:p>
        </w:tc>
        <w:tc>
          <w:tcPr>
            <w:tcW w:w="2890" w:type="dxa"/>
            <w:vMerge/>
            <w:shd w:val="clear" w:color="auto" w:fill="auto"/>
          </w:tcPr>
          <w:p w:rsidR="00F931DF" w:rsidRPr="005860E2" w:rsidRDefault="00F931DF" w:rsidP="00303D4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DF" w:rsidRPr="005860E2" w:rsidTr="00430BD5">
        <w:trPr>
          <w:jc w:val="center"/>
        </w:trPr>
        <w:tc>
          <w:tcPr>
            <w:tcW w:w="624" w:type="dxa"/>
            <w:shd w:val="clear" w:color="auto" w:fill="auto"/>
          </w:tcPr>
          <w:p w:rsidR="00F931DF" w:rsidRPr="005860E2" w:rsidRDefault="00F931DF" w:rsidP="0030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</w:tcPr>
          <w:p w:rsidR="00E210A7" w:rsidRDefault="0063433A" w:rsidP="0063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3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</w:p>
          <w:p w:rsidR="00E210A7" w:rsidRDefault="0063433A" w:rsidP="0063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Ямало-Ненецкого</w:t>
            </w:r>
            <w:r w:rsidR="00E21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автономного округа</w:t>
            </w:r>
            <w:r w:rsidRPr="0063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433A" w:rsidRDefault="0063433A" w:rsidP="0063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3A">
              <w:rPr>
                <w:rFonts w:ascii="Times New Roman" w:hAnsi="Times New Roman" w:cs="Times New Roman"/>
                <w:sz w:val="20"/>
                <w:szCs w:val="20"/>
              </w:rPr>
              <w:t>от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63433A" w:rsidRDefault="0063433A" w:rsidP="0063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3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63433A">
              <w:rPr>
                <w:rFonts w:ascii="Times New Roman" w:hAnsi="Times New Roman" w:cs="Times New Roman"/>
                <w:sz w:val="20"/>
                <w:szCs w:val="20"/>
              </w:rPr>
              <w:t xml:space="preserve"> 399-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433A" w:rsidRDefault="0063433A" w:rsidP="0063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33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требований </w:t>
            </w:r>
          </w:p>
          <w:p w:rsidR="0063433A" w:rsidRDefault="0063433A" w:rsidP="0063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3A">
              <w:rPr>
                <w:rFonts w:ascii="Times New Roman" w:hAnsi="Times New Roman" w:cs="Times New Roman"/>
                <w:sz w:val="20"/>
                <w:szCs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по межмуниципальным маршрутам </w:t>
            </w:r>
          </w:p>
          <w:p w:rsidR="00F931DF" w:rsidRPr="005860E2" w:rsidRDefault="0063433A" w:rsidP="0063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3A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 в Ямало-Ненецком автономном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9F186A" w:rsidRPr="00E67430" w:rsidRDefault="009F186A" w:rsidP="009F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</w:t>
            </w:r>
            <w:r w:rsidR="00B00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430">
              <w:rPr>
                <w:rFonts w:ascii="Times New Roman" w:hAnsi="Times New Roman" w:cs="Times New Roman"/>
                <w:sz w:val="20"/>
                <w:szCs w:val="20"/>
              </w:rPr>
              <w:t>обязаны соблюдать следующие требования:</w:t>
            </w:r>
          </w:p>
          <w:p w:rsidR="00B00948" w:rsidRDefault="002A3999" w:rsidP="002A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86A">
              <w:rPr>
                <w:rFonts w:ascii="Times New Roman" w:hAnsi="Times New Roman" w:cs="Times New Roman"/>
                <w:sz w:val="20"/>
                <w:szCs w:val="20"/>
              </w:rPr>
              <w:t>) м</w:t>
            </w: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 xml:space="preserve">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</w:t>
            </w:r>
          </w:p>
          <w:p w:rsidR="00F04E7C" w:rsidRDefault="002A3999" w:rsidP="002A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 xml:space="preserve">с установленным расписанием, </w:t>
            </w:r>
          </w:p>
          <w:p w:rsidR="002A3999" w:rsidRPr="002A3999" w:rsidRDefault="002A3999" w:rsidP="002A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не должно превышать количества транспортных средств каждого класса, установленного в реестре межмуниципальных маршрутов регулярных перевозок в Я</w:t>
            </w:r>
            <w:r w:rsidR="009F186A">
              <w:rPr>
                <w:rFonts w:ascii="Times New Roman" w:hAnsi="Times New Roman" w:cs="Times New Roman"/>
                <w:sz w:val="20"/>
                <w:szCs w:val="20"/>
              </w:rPr>
              <w:t>мало-Ненецком автономном округе;</w:t>
            </w:r>
          </w:p>
          <w:p w:rsidR="002A3999" w:rsidRPr="002A3999" w:rsidRDefault="002A3999" w:rsidP="002A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186A">
              <w:rPr>
                <w:rFonts w:ascii="Times New Roman" w:hAnsi="Times New Roman" w:cs="Times New Roman"/>
                <w:sz w:val="20"/>
                <w:szCs w:val="20"/>
              </w:rPr>
              <w:t>) м</w:t>
            </w: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аксимально допустимое соотношение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</w:t>
            </w:r>
            <w:r w:rsidR="009F186A">
              <w:rPr>
                <w:rFonts w:ascii="Times New Roman" w:hAnsi="Times New Roman" w:cs="Times New Roman"/>
                <w:sz w:val="20"/>
                <w:szCs w:val="20"/>
              </w:rPr>
              <w:t>нным расписанием, не более 1/20;</w:t>
            </w:r>
          </w:p>
          <w:p w:rsidR="00F04E7C" w:rsidRDefault="002A3999" w:rsidP="002A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186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передачу в режиме реального времени мониторинговой информации о местонахождении транспортного средства, используемого для осуществления регулярных перевозок, </w:t>
            </w:r>
          </w:p>
          <w:p w:rsidR="002A3999" w:rsidRPr="002A3999" w:rsidRDefault="002A3999" w:rsidP="002A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в региональную навигационно-информационную систему Яма</w:t>
            </w:r>
            <w:r w:rsidR="009F186A">
              <w:rPr>
                <w:rFonts w:ascii="Times New Roman" w:hAnsi="Times New Roman" w:cs="Times New Roman"/>
                <w:sz w:val="20"/>
                <w:szCs w:val="20"/>
              </w:rPr>
              <w:t>ло-Ненецкого автономного округа;</w:t>
            </w:r>
          </w:p>
          <w:p w:rsidR="00084E76" w:rsidRDefault="002A3999" w:rsidP="002A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186A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 xml:space="preserve">еревозчики обязаны обеспечить исправную работу </w:t>
            </w:r>
            <w:proofErr w:type="gramStart"/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установленного</w:t>
            </w:r>
            <w:proofErr w:type="gramEnd"/>
            <w:r w:rsidRPr="002A3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999" w:rsidRPr="002A3999" w:rsidRDefault="002A3999" w:rsidP="002A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      </w:r>
            <w:r w:rsidR="009F18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31DF" w:rsidRPr="005860E2" w:rsidRDefault="002A3999" w:rsidP="00F0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186A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еревозчики обязаны уведомить исполнительный орган государственной власти Ямало-Ненецкого автономного округа, уполномоченный</w:t>
            </w:r>
            <w:r w:rsidR="00084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99">
              <w:rPr>
                <w:rFonts w:ascii="Times New Roman" w:hAnsi="Times New Roman" w:cs="Times New Roman"/>
                <w:sz w:val="20"/>
                <w:szCs w:val="20"/>
              </w:rPr>
              <w:t>на осуществление функций по организации регулярных перевозок, об изменении провозной платы (тарифов) не менее чем за 10 дней до вступления указанного решения в силу.</w:t>
            </w:r>
          </w:p>
        </w:tc>
        <w:tc>
          <w:tcPr>
            <w:tcW w:w="2890" w:type="dxa"/>
            <w:vMerge/>
            <w:shd w:val="clear" w:color="auto" w:fill="auto"/>
          </w:tcPr>
          <w:p w:rsidR="00F931DF" w:rsidRPr="005860E2" w:rsidRDefault="00F931DF" w:rsidP="0030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DF" w:rsidRPr="005860E2" w:rsidTr="00430BD5">
        <w:trPr>
          <w:jc w:val="center"/>
        </w:trPr>
        <w:tc>
          <w:tcPr>
            <w:tcW w:w="624" w:type="dxa"/>
            <w:shd w:val="clear" w:color="auto" w:fill="auto"/>
          </w:tcPr>
          <w:p w:rsidR="00F931DF" w:rsidRPr="005860E2" w:rsidRDefault="00F931DF" w:rsidP="00F9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E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268" w:type="dxa"/>
          </w:tcPr>
          <w:p w:rsidR="00F04E7C" w:rsidRDefault="006257DC" w:rsidP="0069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Новосибирской области от 25</w:t>
            </w:r>
            <w:r w:rsidR="00694590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94590">
              <w:rPr>
                <w:rFonts w:ascii="Times New Roman" w:hAnsi="Times New Roman" w:cs="Times New Roman"/>
                <w:sz w:val="20"/>
                <w:szCs w:val="20"/>
              </w:rPr>
              <w:t xml:space="preserve"> года № 548-п </w:t>
            </w:r>
          </w:p>
          <w:p w:rsidR="00694590" w:rsidRDefault="00694590" w:rsidP="0069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257DC" w:rsidRPr="006257DC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257DC" w:rsidRPr="006257DC">
              <w:rPr>
                <w:rFonts w:ascii="Times New Roman" w:hAnsi="Times New Roman" w:cs="Times New Roman"/>
                <w:sz w:val="20"/>
                <w:szCs w:val="20"/>
              </w:rPr>
              <w:t xml:space="preserve">ребований </w:t>
            </w:r>
          </w:p>
          <w:p w:rsidR="00F931DF" w:rsidRPr="005860E2" w:rsidRDefault="006257DC" w:rsidP="0069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 xml:space="preserve">к юридическим лицам, </w:t>
            </w:r>
            <w:r w:rsidRPr="00625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индивидуальным предпринимателям, участникам договора простого товарищества, осуществляющим регулярные перевозки по нерегулируемым тарифам на т</w:t>
            </w:r>
            <w:r w:rsidR="00694590">
              <w:rPr>
                <w:rFonts w:ascii="Times New Roman" w:hAnsi="Times New Roman" w:cs="Times New Roman"/>
                <w:sz w:val="20"/>
                <w:szCs w:val="20"/>
              </w:rPr>
              <w:t>ерритории Новосибирской области»</w:t>
            </w:r>
          </w:p>
        </w:tc>
        <w:tc>
          <w:tcPr>
            <w:tcW w:w="3402" w:type="dxa"/>
            <w:shd w:val="clear" w:color="auto" w:fill="auto"/>
          </w:tcPr>
          <w:p w:rsidR="006257DC" w:rsidRPr="006257DC" w:rsidRDefault="006257DC" w:rsidP="0062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юридическим лицам, индивидуальным предпринимателям</w:t>
            </w:r>
            <w:r w:rsidR="008E242E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предъявляются следующие т</w:t>
            </w: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>ребования:</w:t>
            </w:r>
          </w:p>
          <w:p w:rsidR="006257DC" w:rsidRPr="006257DC" w:rsidRDefault="006257DC" w:rsidP="0062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 xml:space="preserve">1) максимальное количество транспортных средств различных классов, которое разрешается одновременно использовать для </w:t>
            </w:r>
            <w:r w:rsidRPr="00625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регулярных перевозок по маршруту регулярных перевозок, должно соответствовать установленному расписанию и не превышать максимальное количество транспортных средств различных классов, указанное</w:t>
            </w:r>
            <w:r w:rsidR="00C27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>в Реестре межмуниципальных маршрутов регулярных перевозок на территории Новосибирской области;</w:t>
            </w:r>
          </w:p>
          <w:p w:rsidR="00C27FF3" w:rsidRDefault="006257DC" w:rsidP="008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 xml:space="preserve">2) максимально допустимое соотношение между количеством рейсов, не выполненных в течение одного квартала, и количеством рейсов, предусмотренных </w:t>
            </w:r>
          </w:p>
          <w:p w:rsidR="00C27FF3" w:rsidRDefault="006257DC" w:rsidP="008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>для выполнения в течение данного квартала установленным рас</w:t>
            </w:r>
            <w:r w:rsidR="008E242E">
              <w:rPr>
                <w:rFonts w:ascii="Times New Roman" w:hAnsi="Times New Roman" w:cs="Times New Roman"/>
                <w:sz w:val="20"/>
                <w:szCs w:val="20"/>
              </w:rPr>
              <w:t xml:space="preserve">писанием, должно </w:t>
            </w:r>
          </w:p>
          <w:p w:rsidR="008E242E" w:rsidRDefault="008E242E" w:rsidP="008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3%;</w:t>
            </w:r>
          </w:p>
          <w:p w:rsidR="006257DC" w:rsidRPr="006257DC" w:rsidRDefault="006257DC" w:rsidP="008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в </w:t>
            </w:r>
            <w:r w:rsidR="008E242E" w:rsidRPr="008E242E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8E242E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8E242E" w:rsidRPr="008E242E">
              <w:rPr>
                <w:rFonts w:ascii="Times New Roman" w:hAnsi="Times New Roman" w:cs="Times New Roman"/>
                <w:sz w:val="20"/>
                <w:szCs w:val="20"/>
              </w:rPr>
              <w:t xml:space="preserve"> навигационн</w:t>
            </w:r>
            <w:r w:rsidR="008E242E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8E242E" w:rsidRPr="008E242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</w:t>
            </w:r>
            <w:r w:rsidR="008E242E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8E242E" w:rsidRPr="008E242E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="008E24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E242E" w:rsidRPr="008E242E"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Новосибирской области</w:t>
            </w:r>
            <w:r w:rsidR="008E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>информации о месте нахождения транспортных средств, используемых для регулярных перевозок по маршрутам регулярных перевозок;</w:t>
            </w:r>
          </w:p>
          <w:p w:rsidR="006257DC" w:rsidRPr="006257DC" w:rsidRDefault="006257DC" w:rsidP="0062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>4) обеспечение исправной работы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      </w:r>
          </w:p>
          <w:p w:rsidR="008E242E" w:rsidRDefault="006257DC" w:rsidP="0062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 xml:space="preserve">5) письменное информирование </w:t>
            </w:r>
          </w:p>
          <w:p w:rsidR="008E242E" w:rsidRDefault="006257DC" w:rsidP="0062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 xml:space="preserve">об изменении тарифов </w:t>
            </w:r>
          </w:p>
          <w:p w:rsidR="008E242E" w:rsidRDefault="006257DC" w:rsidP="0062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 xml:space="preserve">на регулярные перевозки </w:t>
            </w:r>
          </w:p>
          <w:p w:rsidR="008E242E" w:rsidRDefault="006257DC" w:rsidP="00625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 xml:space="preserve">за 30 календарных дней министерства транспорта </w:t>
            </w:r>
          </w:p>
          <w:p w:rsidR="00F931DF" w:rsidRPr="005860E2" w:rsidRDefault="006257DC" w:rsidP="00C53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DC">
              <w:rPr>
                <w:rFonts w:ascii="Times New Roman" w:hAnsi="Times New Roman" w:cs="Times New Roman"/>
                <w:sz w:val="20"/>
                <w:szCs w:val="20"/>
              </w:rPr>
              <w:t>и дорожного хозяйства Новосибирской области, владельцев автовокзалов и автостанций.</w:t>
            </w:r>
          </w:p>
        </w:tc>
        <w:tc>
          <w:tcPr>
            <w:tcW w:w="2890" w:type="dxa"/>
            <w:vMerge/>
            <w:shd w:val="clear" w:color="auto" w:fill="auto"/>
          </w:tcPr>
          <w:p w:rsidR="00F931DF" w:rsidRPr="005860E2" w:rsidRDefault="00F931DF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980" w:rsidRDefault="00271980" w:rsidP="0008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7D1A" w:rsidRDefault="00271980" w:rsidP="00271980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860E2">
        <w:rPr>
          <w:rFonts w:ascii="Times New Roman" w:hAnsi="Times New Roman" w:cs="Times New Roman"/>
          <w:sz w:val="28"/>
        </w:rPr>
        <w:t>роведенный анализ показал, что</w:t>
      </w:r>
      <w:r>
        <w:rPr>
          <w:rFonts w:ascii="Times New Roman" w:hAnsi="Times New Roman" w:cs="Times New Roman"/>
          <w:sz w:val="28"/>
        </w:rPr>
        <w:t xml:space="preserve"> в</w:t>
      </w:r>
      <w:r w:rsidRPr="005860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Московской области, Новосибирской области, Ямало-Ненецком автономном округе</w:t>
      </w:r>
      <w:r w:rsidR="004E7CCA">
        <w:rPr>
          <w:rFonts w:ascii="Times New Roman" w:hAnsi="Times New Roman" w:cs="Times New Roman"/>
          <w:sz w:val="28"/>
        </w:rPr>
        <w:t xml:space="preserve"> </w:t>
      </w:r>
      <w:r w:rsidR="004E7CCA">
        <w:rPr>
          <w:rFonts w:ascii="Times New Roman" w:hAnsi="Times New Roman" w:cs="Times New Roman"/>
          <w:sz w:val="28"/>
        </w:rPr>
        <w:br/>
        <w:t>и</w:t>
      </w:r>
      <w:r>
        <w:rPr>
          <w:rFonts w:ascii="Times New Roman" w:hAnsi="Times New Roman" w:cs="Times New Roman"/>
          <w:sz w:val="28"/>
        </w:rPr>
        <w:t xml:space="preserve"> Хабаровском крае установлены </w:t>
      </w:r>
      <w:r w:rsidR="001D7D1A">
        <w:rPr>
          <w:rFonts w:ascii="Times New Roman" w:hAnsi="Times New Roman" w:cs="Times New Roman"/>
          <w:sz w:val="28"/>
        </w:rPr>
        <w:t xml:space="preserve">5 </w:t>
      </w:r>
      <w:r w:rsidRPr="00271980">
        <w:rPr>
          <w:rFonts w:ascii="Times New Roman" w:hAnsi="Times New Roman" w:cs="Times New Roman"/>
          <w:sz w:val="28"/>
        </w:rPr>
        <w:t>требований к юридическим лицам, индивидуальным предпринимателям, участникам договора простого товарищества, осуществляющим регулярные перевозки</w:t>
      </w:r>
      <w:r w:rsidR="001D7D1A">
        <w:rPr>
          <w:rFonts w:ascii="Times New Roman" w:hAnsi="Times New Roman" w:cs="Times New Roman"/>
          <w:sz w:val="28"/>
        </w:rPr>
        <w:t xml:space="preserve">, исходя </w:t>
      </w:r>
      <w:r w:rsidR="00D6438D">
        <w:rPr>
          <w:rFonts w:ascii="Times New Roman" w:hAnsi="Times New Roman" w:cs="Times New Roman"/>
          <w:sz w:val="28"/>
        </w:rPr>
        <w:br/>
      </w:r>
      <w:r w:rsidR="001D7D1A">
        <w:rPr>
          <w:rFonts w:ascii="Times New Roman" w:hAnsi="Times New Roman" w:cs="Times New Roman"/>
          <w:sz w:val="28"/>
        </w:rPr>
        <w:t xml:space="preserve">из положений, установленных </w:t>
      </w:r>
      <w:r w:rsidRPr="00271980">
        <w:rPr>
          <w:rFonts w:ascii="Times New Roman" w:hAnsi="Times New Roman" w:cs="Times New Roman"/>
          <w:sz w:val="28"/>
        </w:rPr>
        <w:t xml:space="preserve">частью 4 статьи 17 Федерального закона </w:t>
      </w:r>
      <w:r w:rsidR="001D7D1A">
        <w:rPr>
          <w:rFonts w:ascii="Times New Roman" w:hAnsi="Times New Roman" w:cs="Times New Roman"/>
          <w:sz w:val="28"/>
        </w:rPr>
        <w:br/>
      </w:r>
      <w:r w:rsidRPr="00271980">
        <w:rPr>
          <w:rFonts w:ascii="Times New Roman" w:hAnsi="Times New Roman" w:cs="Times New Roman"/>
          <w:sz w:val="28"/>
        </w:rPr>
        <w:t>№ 220-ФЗ</w:t>
      </w:r>
      <w:r w:rsidR="001D7D1A">
        <w:rPr>
          <w:rFonts w:ascii="Times New Roman" w:hAnsi="Times New Roman" w:cs="Times New Roman"/>
          <w:sz w:val="28"/>
        </w:rPr>
        <w:t>.</w:t>
      </w:r>
    </w:p>
    <w:p w:rsidR="00D6438D" w:rsidRDefault="001D7D1A" w:rsidP="001D7D1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271980">
        <w:rPr>
          <w:rFonts w:ascii="Times New Roman" w:hAnsi="Times New Roman" w:cs="Times New Roman"/>
          <w:sz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</w:rPr>
        <w:t xml:space="preserve">предлагается установить </w:t>
      </w:r>
      <w:r w:rsidR="00271980">
        <w:rPr>
          <w:rFonts w:ascii="Times New Roman" w:hAnsi="Times New Roman" w:cs="Times New Roman"/>
          <w:sz w:val="28"/>
        </w:rPr>
        <w:t xml:space="preserve">2 требования, </w:t>
      </w:r>
      <w:r>
        <w:rPr>
          <w:rFonts w:ascii="Times New Roman" w:hAnsi="Times New Roman" w:cs="Times New Roman"/>
          <w:sz w:val="28"/>
        </w:rPr>
        <w:t xml:space="preserve">исходя из положений </w:t>
      </w:r>
      <w:r w:rsidR="00271980">
        <w:rPr>
          <w:rFonts w:ascii="Times New Roman" w:hAnsi="Times New Roman" w:cs="Times New Roman"/>
          <w:sz w:val="28"/>
        </w:rPr>
        <w:t>подпункт</w:t>
      </w:r>
      <w:r>
        <w:rPr>
          <w:rFonts w:ascii="Times New Roman" w:hAnsi="Times New Roman" w:cs="Times New Roman"/>
          <w:sz w:val="28"/>
        </w:rPr>
        <w:t>ов</w:t>
      </w:r>
      <w:r w:rsidR="00271980">
        <w:rPr>
          <w:rFonts w:ascii="Times New Roman" w:hAnsi="Times New Roman" w:cs="Times New Roman"/>
          <w:sz w:val="28"/>
        </w:rPr>
        <w:t xml:space="preserve"> 2 и 3 части 4 статьи 17 Федерального закона </w:t>
      </w:r>
      <w:r>
        <w:rPr>
          <w:rFonts w:ascii="Times New Roman" w:hAnsi="Times New Roman" w:cs="Times New Roman"/>
          <w:sz w:val="28"/>
        </w:rPr>
        <w:br/>
        <w:t>№ 220-ФЗ, а именно</w:t>
      </w:r>
      <w:r w:rsidR="00D6438D">
        <w:rPr>
          <w:rFonts w:ascii="Times New Roman" w:hAnsi="Times New Roman" w:cs="Times New Roman"/>
          <w:sz w:val="28"/>
        </w:rPr>
        <w:t> об обязанности:</w:t>
      </w:r>
    </w:p>
    <w:p w:rsidR="001D7D1A" w:rsidRDefault="00D6438D" w:rsidP="001D7D1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п</w:t>
      </w:r>
      <w:r w:rsidR="001D7D1A" w:rsidRPr="001D7D1A">
        <w:rPr>
          <w:rFonts w:ascii="Times New Roman" w:hAnsi="Times New Roman" w:cs="Times New Roman"/>
          <w:sz w:val="28"/>
        </w:rPr>
        <w:t>ередавать в режиме реального времени информацию</w:t>
      </w:r>
      <w:r>
        <w:rPr>
          <w:rFonts w:ascii="Times New Roman" w:hAnsi="Times New Roman" w:cs="Times New Roman"/>
          <w:sz w:val="28"/>
        </w:rPr>
        <w:t xml:space="preserve"> </w:t>
      </w:r>
      <w:r w:rsidR="001D7D1A" w:rsidRPr="001D7D1A">
        <w:rPr>
          <w:rFonts w:ascii="Times New Roman" w:hAnsi="Times New Roman" w:cs="Times New Roman"/>
          <w:sz w:val="28"/>
        </w:rPr>
        <w:t>о месте на</w:t>
      </w:r>
      <w:r>
        <w:rPr>
          <w:rFonts w:ascii="Times New Roman" w:hAnsi="Times New Roman" w:cs="Times New Roman"/>
          <w:sz w:val="28"/>
        </w:rPr>
        <w:t>хождения транспортного средства;</w:t>
      </w:r>
    </w:p>
    <w:p w:rsidR="001D7D1A" w:rsidRPr="001D7D1A" w:rsidRDefault="00D6438D" w:rsidP="001D7D1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н</w:t>
      </w:r>
      <w:r w:rsidR="001D7D1A" w:rsidRPr="001D7D1A">
        <w:rPr>
          <w:rFonts w:ascii="Times New Roman" w:hAnsi="Times New Roman" w:cs="Times New Roman"/>
          <w:sz w:val="28"/>
        </w:rPr>
        <w:t>е допускать превышения количества невыполненных в течение одного квартала рейсов по межмуниципальным маршрутам регулярных перевозок более чем на 3% от количества рейсов, установленных расписанием.</w:t>
      </w:r>
    </w:p>
    <w:p w:rsidR="00CA3F5E" w:rsidRPr="00CA3F5E" w:rsidRDefault="00B34668" w:rsidP="0080406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</w:t>
      </w:r>
      <w:r w:rsidR="00294590">
        <w:rPr>
          <w:rFonts w:ascii="Times New Roman" w:hAnsi="Times New Roman" w:cs="Times New Roman"/>
          <w:sz w:val="28"/>
          <w:szCs w:val="28"/>
        </w:rPr>
        <w:t xml:space="preserve"> правовое </w:t>
      </w:r>
      <w:r w:rsidR="003703F3" w:rsidRPr="005860E2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F3" w:rsidRPr="005860E2">
        <w:rPr>
          <w:rFonts w:ascii="Times New Roman" w:hAnsi="Times New Roman" w:cs="Times New Roman"/>
          <w:sz w:val="28"/>
          <w:szCs w:val="28"/>
        </w:rPr>
        <w:t xml:space="preserve">затрагивает интересы </w:t>
      </w:r>
      <w:r w:rsidR="003A617E">
        <w:rPr>
          <w:rFonts w:ascii="Times New Roman" w:hAnsi="Times New Roman" w:cs="Times New Roman"/>
          <w:sz w:val="28"/>
          <w:szCs w:val="28"/>
        </w:rPr>
        <w:br/>
      </w:r>
      <w:r w:rsidR="00A03718">
        <w:rPr>
          <w:rFonts w:ascii="Times New Roman" w:hAnsi="Times New Roman" w:cs="Times New Roman"/>
          <w:sz w:val="28"/>
          <w:szCs w:val="28"/>
        </w:rPr>
        <w:t>38 ю</w:t>
      </w:r>
      <w:r w:rsidR="004F060F">
        <w:rPr>
          <w:rFonts w:ascii="Times New Roman" w:hAnsi="Times New Roman" w:cs="Times New Roman"/>
          <w:sz w:val="28"/>
          <w:szCs w:val="28"/>
        </w:rPr>
        <w:t>ридических лиц и 100 индивидуальных предпринимателей</w:t>
      </w:r>
      <w:r w:rsidR="003703F3" w:rsidRPr="005860E2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4F060F">
        <w:rPr>
          <w:rFonts w:ascii="Times New Roman" w:hAnsi="Times New Roman" w:cs="Times New Roman"/>
          <w:sz w:val="28"/>
          <w:szCs w:val="28"/>
        </w:rPr>
        <w:t xml:space="preserve">регулярные перевозки </w:t>
      </w:r>
      <w:r w:rsidR="004F060F" w:rsidRPr="00CA3F5E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3A617E">
        <w:rPr>
          <w:rFonts w:ascii="Times New Roman" w:hAnsi="Times New Roman" w:cs="Times New Roman"/>
          <w:sz w:val="28"/>
          <w:szCs w:val="28"/>
        </w:rPr>
        <w:br/>
      </w:r>
      <w:r w:rsidR="004F060F" w:rsidRPr="00CA3F5E">
        <w:rPr>
          <w:rFonts w:ascii="Times New Roman" w:hAnsi="Times New Roman" w:cs="Times New Roman"/>
          <w:sz w:val="28"/>
          <w:szCs w:val="28"/>
        </w:rPr>
        <w:t>на территории автономного округа.</w:t>
      </w:r>
    </w:p>
    <w:p w:rsidR="00D06D97" w:rsidRDefault="00E537B0" w:rsidP="002B291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7B0">
        <w:rPr>
          <w:rFonts w:ascii="Times New Roman" w:hAnsi="Times New Roman" w:cs="Times New Roman"/>
          <w:sz w:val="28"/>
          <w:szCs w:val="28"/>
        </w:rPr>
        <w:t xml:space="preserve">Периодические </w:t>
      </w:r>
      <w:r w:rsidR="00D06D97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Pr="00E537B0">
        <w:rPr>
          <w:rFonts w:ascii="Times New Roman" w:hAnsi="Times New Roman" w:cs="Times New Roman"/>
          <w:sz w:val="28"/>
          <w:szCs w:val="28"/>
        </w:rPr>
        <w:t>расходы, связанные с передачей мониторинговой информации о текущем местоположении и параметрах движения транспортного средства, фиксируемой аппаратурой спутниковой навигации ГЛОНАСС или ГЛОНАСС/GPS, установленной на указанном средстве</w:t>
      </w:r>
      <w:r w:rsidR="00D06D97">
        <w:rPr>
          <w:rFonts w:ascii="Times New Roman" w:hAnsi="Times New Roman" w:cs="Times New Roman"/>
          <w:sz w:val="28"/>
          <w:szCs w:val="28"/>
        </w:rPr>
        <w:t xml:space="preserve"> </w:t>
      </w:r>
      <w:r w:rsidRPr="00E537B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B291A" w:rsidRPr="002B291A">
        <w:rPr>
          <w:rFonts w:ascii="Times New Roman" w:hAnsi="Times New Roman" w:cs="Times New Roman"/>
          <w:sz w:val="28"/>
          <w:szCs w:val="28"/>
        </w:rPr>
        <w:t xml:space="preserve">стороннюю организацию, оказывающую услуги в сфере навигационной деятельности, заключившую договор о взаимодействии </w:t>
      </w:r>
      <w:r w:rsidR="002B291A">
        <w:rPr>
          <w:rFonts w:ascii="Times New Roman" w:hAnsi="Times New Roman" w:cs="Times New Roman"/>
          <w:sz w:val="28"/>
          <w:szCs w:val="28"/>
        </w:rPr>
        <w:br/>
      </w:r>
      <w:r w:rsidR="002B291A" w:rsidRPr="002B291A">
        <w:rPr>
          <w:rFonts w:ascii="Times New Roman" w:hAnsi="Times New Roman" w:cs="Times New Roman"/>
          <w:sz w:val="28"/>
          <w:szCs w:val="28"/>
        </w:rPr>
        <w:t xml:space="preserve">и информационном обмене в сфере навигационной деятельности </w:t>
      </w:r>
      <w:r w:rsidR="002B291A">
        <w:rPr>
          <w:rFonts w:ascii="Times New Roman" w:hAnsi="Times New Roman" w:cs="Times New Roman"/>
          <w:sz w:val="28"/>
          <w:szCs w:val="28"/>
        </w:rPr>
        <w:br/>
      </w:r>
      <w:r w:rsidR="00FC5403">
        <w:rPr>
          <w:rFonts w:ascii="Times New Roman" w:hAnsi="Times New Roman" w:cs="Times New Roman"/>
          <w:sz w:val="28"/>
          <w:szCs w:val="28"/>
        </w:rPr>
        <w:t xml:space="preserve">с указанными операторами, </w:t>
      </w:r>
      <w:r w:rsidR="00D06D97">
        <w:rPr>
          <w:rFonts w:ascii="Times New Roman" w:hAnsi="Times New Roman" w:cs="Times New Roman"/>
          <w:sz w:val="28"/>
          <w:szCs w:val="28"/>
        </w:rPr>
        <w:t xml:space="preserve">составляет от </w:t>
      </w:r>
      <w:r w:rsidRPr="00E537B0">
        <w:rPr>
          <w:rFonts w:ascii="Times New Roman" w:hAnsi="Times New Roman" w:cs="Times New Roman"/>
          <w:sz w:val="28"/>
          <w:szCs w:val="28"/>
        </w:rPr>
        <w:t>300</w:t>
      </w:r>
      <w:r w:rsidR="00D06D97">
        <w:rPr>
          <w:rFonts w:ascii="Times New Roman" w:hAnsi="Times New Roman" w:cs="Times New Roman"/>
          <w:sz w:val="28"/>
          <w:szCs w:val="28"/>
        </w:rPr>
        <w:t xml:space="preserve"> до </w:t>
      </w:r>
      <w:r w:rsidRPr="00E537B0">
        <w:rPr>
          <w:rFonts w:ascii="Times New Roman" w:hAnsi="Times New Roman" w:cs="Times New Roman"/>
          <w:sz w:val="28"/>
          <w:szCs w:val="28"/>
        </w:rPr>
        <w:t>500 руб</w:t>
      </w:r>
      <w:r w:rsidR="00D06D97">
        <w:rPr>
          <w:rFonts w:ascii="Times New Roman" w:hAnsi="Times New Roman" w:cs="Times New Roman"/>
          <w:sz w:val="28"/>
          <w:szCs w:val="28"/>
        </w:rPr>
        <w:t>лей</w:t>
      </w:r>
      <w:r w:rsidR="00D06D97">
        <w:rPr>
          <w:rFonts w:ascii="Times New Roman" w:hAnsi="Times New Roman" w:cs="Times New Roman"/>
          <w:sz w:val="28"/>
          <w:szCs w:val="28"/>
        </w:rPr>
        <w:br/>
      </w:r>
      <w:r w:rsidRPr="00E537B0">
        <w:rPr>
          <w:rFonts w:ascii="Times New Roman" w:hAnsi="Times New Roman" w:cs="Times New Roman"/>
          <w:sz w:val="28"/>
          <w:szCs w:val="28"/>
        </w:rPr>
        <w:t>на 1 транспортное</w:t>
      </w:r>
      <w:proofErr w:type="gramEnd"/>
      <w:r w:rsidRPr="00E537B0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D06D97">
        <w:rPr>
          <w:rFonts w:ascii="Times New Roman" w:hAnsi="Times New Roman" w:cs="Times New Roman"/>
          <w:sz w:val="28"/>
          <w:szCs w:val="28"/>
        </w:rPr>
        <w:t>.</w:t>
      </w:r>
    </w:p>
    <w:p w:rsidR="00D06D97" w:rsidRDefault="00E537B0" w:rsidP="0080406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B0">
        <w:rPr>
          <w:rFonts w:ascii="Times New Roman" w:hAnsi="Times New Roman" w:cs="Times New Roman"/>
          <w:sz w:val="28"/>
          <w:szCs w:val="28"/>
        </w:rPr>
        <w:t>В настоящее время на территории автономного округа перевозку пассажиров и багажа по муниципальным и межмуниципальным маршрутам регулярных перевозок автомобильным транспортом осуществляет порядка 1</w:t>
      </w:r>
      <w:r w:rsidR="00D06D97">
        <w:rPr>
          <w:rFonts w:ascii="Times New Roman" w:hAnsi="Times New Roman" w:cs="Times New Roman"/>
          <w:sz w:val="28"/>
          <w:szCs w:val="28"/>
        </w:rPr>
        <w:t xml:space="preserve"> </w:t>
      </w:r>
      <w:r w:rsidRPr="00E537B0">
        <w:rPr>
          <w:rFonts w:ascii="Times New Roman" w:hAnsi="Times New Roman" w:cs="Times New Roman"/>
          <w:sz w:val="28"/>
          <w:szCs w:val="28"/>
        </w:rPr>
        <w:t>200 автобусов.</w:t>
      </w:r>
      <w:r w:rsidR="00D0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403" w:rsidRDefault="00D06D97" w:rsidP="0065709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ежегодные </w:t>
      </w:r>
      <w:r w:rsidR="00E537B0" w:rsidRPr="00E537B0">
        <w:rPr>
          <w:rFonts w:ascii="Times New Roman" w:hAnsi="Times New Roman" w:cs="Times New Roman"/>
          <w:sz w:val="28"/>
          <w:szCs w:val="28"/>
        </w:rPr>
        <w:t xml:space="preserve">расходы всех </w:t>
      </w:r>
      <w:r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="00E537B0" w:rsidRPr="00E537B0">
        <w:rPr>
          <w:rFonts w:ascii="Times New Roman" w:hAnsi="Times New Roman" w:cs="Times New Roman"/>
          <w:sz w:val="28"/>
          <w:szCs w:val="28"/>
        </w:rPr>
        <w:t xml:space="preserve">перевозчиков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BF4BD5">
        <w:rPr>
          <w:rFonts w:ascii="Times New Roman" w:hAnsi="Times New Roman" w:cs="Times New Roman"/>
          <w:sz w:val="28"/>
          <w:szCs w:val="28"/>
        </w:rPr>
        <w:t xml:space="preserve">ляют </w:t>
      </w:r>
      <w:r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E537B0" w:rsidRPr="00E537B0">
        <w:rPr>
          <w:rFonts w:ascii="Times New Roman" w:hAnsi="Times New Roman" w:cs="Times New Roman"/>
          <w:sz w:val="28"/>
          <w:szCs w:val="28"/>
        </w:rPr>
        <w:t>5</w:t>
      </w:r>
      <w:r w:rsidR="00294590">
        <w:rPr>
          <w:rFonts w:ascii="Times New Roman" w:hAnsi="Times New Roman" w:cs="Times New Roman"/>
          <w:sz w:val="28"/>
          <w:szCs w:val="28"/>
        </w:rPr>
        <w:t> 760,0 тыс. рублей.</w:t>
      </w:r>
    </w:p>
    <w:p w:rsidR="003A617E" w:rsidRPr="003A617E" w:rsidRDefault="003A617E" w:rsidP="0065709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3A617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документов установлено, что </w:t>
      </w:r>
      <w:r w:rsidR="00DE3EF8">
        <w:rPr>
          <w:rFonts w:ascii="Times New Roman" w:hAnsi="Times New Roman" w:cs="Times New Roman"/>
          <w:sz w:val="28"/>
          <w:szCs w:val="28"/>
        </w:rPr>
        <w:br/>
      </w:r>
      <w:r w:rsidRPr="003A617E">
        <w:rPr>
          <w:rFonts w:ascii="Times New Roman" w:hAnsi="Times New Roman" w:cs="Times New Roman"/>
          <w:sz w:val="28"/>
          <w:szCs w:val="28"/>
        </w:rPr>
        <w:t>при осуществлении ОРВ проекта процедуры, предусмотренные Порядком, соблюдены.</w:t>
      </w:r>
    </w:p>
    <w:p w:rsidR="003A617E" w:rsidRPr="003A617E" w:rsidRDefault="003A617E" w:rsidP="003A6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7E">
        <w:rPr>
          <w:rFonts w:ascii="Times New Roman" w:hAnsi="Times New Roman" w:cs="Times New Roman"/>
          <w:sz w:val="28"/>
          <w:szCs w:val="28"/>
        </w:rPr>
        <w:t>На основе проведенной ОРВ проекта, с учетом информации, представленной в сводном отчете, своде предложений и пояснительной записке к проекту, сделаны следующие выводы:</w:t>
      </w:r>
    </w:p>
    <w:p w:rsidR="003A617E" w:rsidRPr="003A617E" w:rsidRDefault="00DE3EF8" w:rsidP="003A6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A617E" w:rsidRPr="003A617E">
        <w:rPr>
          <w:rFonts w:ascii="Times New Roman" w:hAnsi="Times New Roman" w:cs="Times New Roman"/>
          <w:sz w:val="28"/>
          <w:szCs w:val="28"/>
        </w:rPr>
        <w:t>предложенный проектом способ государственного регулирования обоснован;</w:t>
      </w:r>
    </w:p>
    <w:p w:rsidR="00676F53" w:rsidRDefault="00DE3EF8" w:rsidP="003A6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A617E" w:rsidRPr="003A617E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</w:t>
      </w:r>
      <w:r w:rsidR="003A617E">
        <w:rPr>
          <w:rFonts w:ascii="Times New Roman" w:hAnsi="Times New Roman" w:cs="Times New Roman"/>
          <w:sz w:val="28"/>
          <w:szCs w:val="28"/>
        </w:rPr>
        <w:br/>
      </w:r>
      <w:r w:rsidR="003A617E" w:rsidRPr="003A617E">
        <w:rPr>
          <w:rFonts w:ascii="Times New Roman" w:hAnsi="Times New Roman" w:cs="Times New Roman"/>
          <w:sz w:val="28"/>
          <w:szCs w:val="28"/>
        </w:rPr>
        <w:t>и ограничения для субъектов предпринимательской и инвестиционной деятельности, способствующие возникновению необоснованных расходов субъектов предпринимательской и инвестиционной деятельности, а также бюджета автономного округа, отсутствуют.</w:t>
      </w:r>
    </w:p>
    <w:p w:rsidR="00657098" w:rsidRDefault="00657098" w:rsidP="003A6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D5" w:rsidRPr="005860E2" w:rsidRDefault="00BF4BD5" w:rsidP="006C4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3"/>
        <w:gridCol w:w="2052"/>
      </w:tblGrid>
      <w:tr w:rsidR="002B468B" w:rsidRPr="005860E2" w:rsidTr="00A45705">
        <w:trPr>
          <w:trHeight w:val="1517"/>
        </w:trPr>
        <w:tc>
          <w:tcPr>
            <w:tcW w:w="3034" w:type="dxa"/>
          </w:tcPr>
          <w:p w:rsidR="002B468B" w:rsidRPr="005860E2" w:rsidRDefault="002B468B" w:rsidP="00A4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E2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E4C05A1" wp14:editId="3580BB5E">
                      <wp:simplePos x="0" y="0"/>
                      <wp:positionH relativeFrom="column">
                        <wp:posOffset>1879889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48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KmyNGX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5860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vAlign w:val="center"/>
          </w:tcPr>
          <w:p w:rsidR="002B468B" w:rsidRPr="005860E2" w:rsidRDefault="002B468B" w:rsidP="00A45705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5860E2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2B468B" w:rsidRPr="005860E2" w:rsidRDefault="002B468B" w:rsidP="00A45705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5860E2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2B468B" w:rsidRPr="005860E2" w:rsidRDefault="002B468B" w:rsidP="00A4570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2B468B" w:rsidRPr="005860E2" w:rsidRDefault="002B468B" w:rsidP="00A4570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860E2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2B468B" w:rsidRPr="005860E2" w:rsidRDefault="002B468B" w:rsidP="00A4570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860E2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2B468B" w:rsidRPr="005860E2" w:rsidRDefault="002B468B" w:rsidP="00A457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60E2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5860E2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5860E2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5860E2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5860E2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2B468B" w:rsidRPr="005860E2" w:rsidRDefault="002B468B" w:rsidP="00A45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8B" w:rsidRPr="005860E2" w:rsidRDefault="00FA1702" w:rsidP="00FA17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6678DF" w:rsidRDefault="006678DF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57098" w:rsidRDefault="00657098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57098" w:rsidRDefault="00657098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57098" w:rsidRDefault="00657098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57098" w:rsidRDefault="00657098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57098" w:rsidRDefault="00657098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57098" w:rsidRDefault="00657098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F4BD5" w:rsidRDefault="00BF4BD5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D5A48" w:rsidRPr="005860E2" w:rsidRDefault="00DD5A48" w:rsidP="006678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60E2">
        <w:rPr>
          <w:rFonts w:ascii="Times New Roman" w:hAnsi="Times New Roman" w:cs="Times New Roman"/>
          <w:bCs/>
          <w:sz w:val="16"/>
          <w:szCs w:val="16"/>
        </w:rPr>
        <w:t>Исполнитель:</w:t>
      </w:r>
      <w:r w:rsidR="006678DF">
        <w:rPr>
          <w:rFonts w:ascii="Times New Roman" w:hAnsi="Times New Roman" w:cs="Times New Roman"/>
          <w:bCs/>
          <w:sz w:val="16"/>
          <w:szCs w:val="16"/>
        </w:rPr>
        <w:t xml:space="preserve"> к</w:t>
      </w:r>
      <w:r w:rsidRPr="005860E2">
        <w:rPr>
          <w:rFonts w:ascii="Times New Roman" w:hAnsi="Times New Roman" w:cs="Times New Roman"/>
          <w:sz w:val="16"/>
          <w:szCs w:val="16"/>
        </w:rPr>
        <w:t>онсультант отдела оценки регулирующего воздействия</w:t>
      </w:r>
    </w:p>
    <w:p w:rsidR="00DD5A48" w:rsidRPr="005860E2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60E2">
        <w:rPr>
          <w:rFonts w:ascii="Times New Roman" w:hAnsi="Times New Roman" w:cs="Times New Roman"/>
          <w:sz w:val="16"/>
          <w:szCs w:val="16"/>
        </w:rPr>
        <w:t>и экспертизы административных регламентов</w:t>
      </w:r>
    </w:p>
    <w:p w:rsidR="00DD5A48" w:rsidRPr="005860E2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60E2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655734" w:rsidRPr="00D64FB3" w:rsidRDefault="00CA125A" w:rsidP="00DD5A4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Лебедева Елена Евгеньевна</w:t>
      </w:r>
      <w:r w:rsidR="00DD5A48" w:rsidRPr="005860E2">
        <w:rPr>
          <w:rFonts w:ascii="Times New Roman" w:hAnsi="Times New Roman" w:cs="Times New Roman"/>
          <w:sz w:val="16"/>
          <w:szCs w:val="16"/>
        </w:rPr>
        <w:t>, тел. 8 (3467) 3</w:t>
      </w:r>
      <w:r>
        <w:rPr>
          <w:rFonts w:ascii="Times New Roman" w:hAnsi="Times New Roman" w:cs="Times New Roman"/>
          <w:sz w:val="16"/>
          <w:szCs w:val="16"/>
        </w:rPr>
        <w:t>50311</w:t>
      </w:r>
      <w:r w:rsidR="00DD5A48" w:rsidRPr="00DD5A48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55734" w:rsidRPr="00D64FB3" w:rsidSect="00911804">
      <w:headerReference w:type="default" r:id="rId14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48" w:rsidRDefault="00031848" w:rsidP="00617B40">
      <w:pPr>
        <w:spacing w:after="0" w:line="240" w:lineRule="auto"/>
      </w:pPr>
      <w:r>
        <w:separator/>
      </w:r>
    </w:p>
  </w:endnote>
  <w:endnote w:type="continuationSeparator" w:id="0">
    <w:p w:rsidR="00031848" w:rsidRDefault="0003184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48" w:rsidRDefault="00031848" w:rsidP="00617B40">
      <w:pPr>
        <w:spacing w:after="0" w:line="240" w:lineRule="auto"/>
      </w:pPr>
      <w:r>
        <w:separator/>
      </w:r>
    </w:p>
  </w:footnote>
  <w:footnote w:type="continuationSeparator" w:id="0">
    <w:p w:rsidR="00031848" w:rsidRDefault="0003184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703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A226D" w:rsidRDefault="000A226D">
        <w:pPr>
          <w:pStyle w:val="a6"/>
          <w:jc w:val="center"/>
        </w:pPr>
      </w:p>
      <w:p w:rsidR="000A226D" w:rsidRDefault="000A226D">
        <w:pPr>
          <w:pStyle w:val="a6"/>
          <w:jc w:val="center"/>
        </w:pPr>
      </w:p>
      <w:p w:rsidR="000A226D" w:rsidRDefault="000A226D">
        <w:pPr>
          <w:pStyle w:val="a6"/>
          <w:jc w:val="center"/>
        </w:pPr>
      </w:p>
      <w:p w:rsidR="000A226D" w:rsidRPr="00C05C7B" w:rsidRDefault="000A226D">
        <w:pPr>
          <w:pStyle w:val="a6"/>
          <w:jc w:val="center"/>
          <w:rPr>
            <w:sz w:val="24"/>
          </w:rPr>
        </w:pPr>
        <w:r w:rsidRPr="00C05C7B">
          <w:rPr>
            <w:rFonts w:ascii="Times New Roman" w:hAnsi="Times New Roman" w:cs="Times New Roman"/>
            <w:sz w:val="24"/>
          </w:rPr>
          <w:fldChar w:fldCharType="begin"/>
        </w:r>
        <w:r w:rsidRPr="00C05C7B">
          <w:rPr>
            <w:rFonts w:ascii="Times New Roman" w:hAnsi="Times New Roman" w:cs="Times New Roman"/>
            <w:sz w:val="24"/>
          </w:rPr>
          <w:instrText>PAGE   \* MERGEFORMAT</w:instrText>
        </w:r>
        <w:r w:rsidRPr="00C05C7B">
          <w:rPr>
            <w:rFonts w:ascii="Times New Roman" w:hAnsi="Times New Roman" w:cs="Times New Roman"/>
            <w:sz w:val="24"/>
          </w:rPr>
          <w:fldChar w:fldCharType="separate"/>
        </w:r>
        <w:r w:rsidR="00FC5403">
          <w:rPr>
            <w:rFonts w:ascii="Times New Roman" w:hAnsi="Times New Roman" w:cs="Times New Roman"/>
            <w:noProof/>
            <w:sz w:val="24"/>
          </w:rPr>
          <w:t>13</w:t>
        </w:r>
        <w:r w:rsidRPr="00C05C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A226D" w:rsidRDefault="000A22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E0A9C"/>
    <w:multiLevelType w:val="hybridMultilevel"/>
    <w:tmpl w:val="E5C09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4E0F"/>
    <w:multiLevelType w:val="hybridMultilevel"/>
    <w:tmpl w:val="4C16700A"/>
    <w:lvl w:ilvl="0" w:tplc="00587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AF391A"/>
    <w:multiLevelType w:val="hybridMultilevel"/>
    <w:tmpl w:val="A090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555D89"/>
    <w:multiLevelType w:val="hybridMultilevel"/>
    <w:tmpl w:val="DF14B022"/>
    <w:lvl w:ilvl="0" w:tplc="7D36F0E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7D1"/>
    <w:rsid w:val="00005467"/>
    <w:rsid w:val="0001198F"/>
    <w:rsid w:val="00012153"/>
    <w:rsid w:val="00013B50"/>
    <w:rsid w:val="00027DF9"/>
    <w:rsid w:val="00031848"/>
    <w:rsid w:val="00034AEF"/>
    <w:rsid w:val="00044270"/>
    <w:rsid w:val="0005250F"/>
    <w:rsid w:val="0005313E"/>
    <w:rsid w:val="00053F63"/>
    <w:rsid w:val="0005539F"/>
    <w:rsid w:val="000553F6"/>
    <w:rsid w:val="000604AA"/>
    <w:rsid w:val="00061897"/>
    <w:rsid w:val="00062C36"/>
    <w:rsid w:val="000657FC"/>
    <w:rsid w:val="00070F3B"/>
    <w:rsid w:val="00071B2D"/>
    <w:rsid w:val="000742B1"/>
    <w:rsid w:val="00074B36"/>
    <w:rsid w:val="000753D7"/>
    <w:rsid w:val="000810B6"/>
    <w:rsid w:val="000821AE"/>
    <w:rsid w:val="000844F7"/>
    <w:rsid w:val="00084E76"/>
    <w:rsid w:val="00092B05"/>
    <w:rsid w:val="00093357"/>
    <w:rsid w:val="00094C89"/>
    <w:rsid w:val="000A20DE"/>
    <w:rsid w:val="000A226D"/>
    <w:rsid w:val="000A700B"/>
    <w:rsid w:val="000B1444"/>
    <w:rsid w:val="000B21F7"/>
    <w:rsid w:val="000B30E4"/>
    <w:rsid w:val="000B4720"/>
    <w:rsid w:val="000B4C48"/>
    <w:rsid w:val="000B666C"/>
    <w:rsid w:val="000B6BD3"/>
    <w:rsid w:val="000C0914"/>
    <w:rsid w:val="000C2604"/>
    <w:rsid w:val="000C2FE0"/>
    <w:rsid w:val="000C621C"/>
    <w:rsid w:val="000D1707"/>
    <w:rsid w:val="000D22B5"/>
    <w:rsid w:val="000E0352"/>
    <w:rsid w:val="000E2AD9"/>
    <w:rsid w:val="000E4177"/>
    <w:rsid w:val="000F1A4A"/>
    <w:rsid w:val="000F1BB6"/>
    <w:rsid w:val="000F242D"/>
    <w:rsid w:val="000F2AE5"/>
    <w:rsid w:val="000F67DC"/>
    <w:rsid w:val="000F70BD"/>
    <w:rsid w:val="00114232"/>
    <w:rsid w:val="00115A3C"/>
    <w:rsid w:val="00116565"/>
    <w:rsid w:val="00127994"/>
    <w:rsid w:val="001433CA"/>
    <w:rsid w:val="00145073"/>
    <w:rsid w:val="001459F2"/>
    <w:rsid w:val="00150967"/>
    <w:rsid w:val="001531CD"/>
    <w:rsid w:val="00160319"/>
    <w:rsid w:val="00160D83"/>
    <w:rsid w:val="001622C7"/>
    <w:rsid w:val="00163CA1"/>
    <w:rsid w:val="001669D8"/>
    <w:rsid w:val="00167936"/>
    <w:rsid w:val="001703CB"/>
    <w:rsid w:val="0017119A"/>
    <w:rsid w:val="00173BBE"/>
    <w:rsid w:val="00174E04"/>
    <w:rsid w:val="00175857"/>
    <w:rsid w:val="00182B80"/>
    <w:rsid w:val="001847D2"/>
    <w:rsid w:val="00184D29"/>
    <w:rsid w:val="0018600B"/>
    <w:rsid w:val="00186A59"/>
    <w:rsid w:val="001935B5"/>
    <w:rsid w:val="001937B8"/>
    <w:rsid w:val="00194427"/>
    <w:rsid w:val="0019594C"/>
    <w:rsid w:val="001A119A"/>
    <w:rsid w:val="001A52B2"/>
    <w:rsid w:val="001B36F2"/>
    <w:rsid w:val="001B723B"/>
    <w:rsid w:val="001B7B1D"/>
    <w:rsid w:val="001C5C3F"/>
    <w:rsid w:val="001D12B9"/>
    <w:rsid w:val="001D676F"/>
    <w:rsid w:val="001D68AE"/>
    <w:rsid w:val="001D7D1A"/>
    <w:rsid w:val="001F3A8A"/>
    <w:rsid w:val="00203AD9"/>
    <w:rsid w:val="00204536"/>
    <w:rsid w:val="0020726C"/>
    <w:rsid w:val="002074C4"/>
    <w:rsid w:val="00224311"/>
    <w:rsid w:val="00225C7D"/>
    <w:rsid w:val="002300FD"/>
    <w:rsid w:val="00234040"/>
    <w:rsid w:val="002430AD"/>
    <w:rsid w:val="00246F79"/>
    <w:rsid w:val="002519FF"/>
    <w:rsid w:val="002529F0"/>
    <w:rsid w:val="00252F4B"/>
    <w:rsid w:val="002548E6"/>
    <w:rsid w:val="0025695A"/>
    <w:rsid w:val="00261D49"/>
    <w:rsid w:val="00263552"/>
    <w:rsid w:val="00264E68"/>
    <w:rsid w:val="00265871"/>
    <w:rsid w:val="00266D6D"/>
    <w:rsid w:val="00271980"/>
    <w:rsid w:val="00294590"/>
    <w:rsid w:val="002A3999"/>
    <w:rsid w:val="002A3F37"/>
    <w:rsid w:val="002A45AF"/>
    <w:rsid w:val="002A6503"/>
    <w:rsid w:val="002A6617"/>
    <w:rsid w:val="002A75A0"/>
    <w:rsid w:val="002B291A"/>
    <w:rsid w:val="002B468B"/>
    <w:rsid w:val="002C36F7"/>
    <w:rsid w:val="002D0994"/>
    <w:rsid w:val="002D7A5B"/>
    <w:rsid w:val="002D7AC8"/>
    <w:rsid w:val="002E256F"/>
    <w:rsid w:val="002E49D8"/>
    <w:rsid w:val="002E5AA1"/>
    <w:rsid w:val="002F24B0"/>
    <w:rsid w:val="00301280"/>
    <w:rsid w:val="00303630"/>
    <w:rsid w:val="00303D47"/>
    <w:rsid w:val="00304A16"/>
    <w:rsid w:val="00305FCD"/>
    <w:rsid w:val="00307EF2"/>
    <w:rsid w:val="00312C44"/>
    <w:rsid w:val="0031495A"/>
    <w:rsid w:val="00314AE7"/>
    <w:rsid w:val="00315D76"/>
    <w:rsid w:val="00322F83"/>
    <w:rsid w:val="00327765"/>
    <w:rsid w:val="00343BF0"/>
    <w:rsid w:val="003478BB"/>
    <w:rsid w:val="00354DC4"/>
    <w:rsid w:val="003577C3"/>
    <w:rsid w:val="0036117B"/>
    <w:rsid w:val="003614A5"/>
    <w:rsid w:val="003624D8"/>
    <w:rsid w:val="00364B71"/>
    <w:rsid w:val="00365A46"/>
    <w:rsid w:val="00365B8E"/>
    <w:rsid w:val="003703CA"/>
    <w:rsid w:val="003703F3"/>
    <w:rsid w:val="00370D06"/>
    <w:rsid w:val="00372642"/>
    <w:rsid w:val="00372A8F"/>
    <w:rsid w:val="00372E27"/>
    <w:rsid w:val="00374243"/>
    <w:rsid w:val="003843AA"/>
    <w:rsid w:val="00391DA2"/>
    <w:rsid w:val="00392371"/>
    <w:rsid w:val="00392C19"/>
    <w:rsid w:val="00395D43"/>
    <w:rsid w:val="00397EFC"/>
    <w:rsid w:val="003A3000"/>
    <w:rsid w:val="003A4908"/>
    <w:rsid w:val="003A617E"/>
    <w:rsid w:val="003B6F91"/>
    <w:rsid w:val="003C0895"/>
    <w:rsid w:val="003C48E6"/>
    <w:rsid w:val="003C64ED"/>
    <w:rsid w:val="003C7E35"/>
    <w:rsid w:val="003D2A4D"/>
    <w:rsid w:val="003D619D"/>
    <w:rsid w:val="003D653F"/>
    <w:rsid w:val="003D720B"/>
    <w:rsid w:val="003E700C"/>
    <w:rsid w:val="003F02E5"/>
    <w:rsid w:val="003F2416"/>
    <w:rsid w:val="003F3603"/>
    <w:rsid w:val="003F3B4E"/>
    <w:rsid w:val="003F4400"/>
    <w:rsid w:val="003F4807"/>
    <w:rsid w:val="003F6939"/>
    <w:rsid w:val="00404BE7"/>
    <w:rsid w:val="00406D94"/>
    <w:rsid w:val="00411590"/>
    <w:rsid w:val="00417101"/>
    <w:rsid w:val="00420E07"/>
    <w:rsid w:val="00421001"/>
    <w:rsid w:val="004217D1"/>
    <w:rsid w:val="00422070"/>
    <w:rsid w:val="00422A10"/>
    <w:rsid w:val="00422B3E"/>
    <w:rsid w:val="004247C6"/>
    <w:rsid w:val="00425A93"/>
    <w:rsid w:val="004270B1"/>
    <w:rsid w:val="00430BD5"/>
    <w:rsid w:val="00431272"/>
    <w:rsid w:val="004333EE"/>
    <w:rsid w:val="00433FC1"/>
    <w:rsid w:val="00436057"/>
    <w:rsid w:val="0043617A"/>
    <w:rsid w:val="00441207"/>
    <w:rsid w:val="004434C7"/>
    <w:rsid w:val="0044500A"/>
    <w:rsid w:val="00455F29"/>
    <w:rsid w:val="004633F6"/>
    <w:rsid w:val="00465A75"/>
    <w:rsid w:val="00465E8C"/>
    <w:rsid w:val="00465FC6"/>
    <w:rsid w:val="0047238B"/>
    <w:rsid w:val="00477014"/>
    <w:rsid w:val="00480819"/>
    <w:rsid w:val="00487C0A"/>
    <w:rsid w:val="004941D2"/>
    <w:rsid w:val="004A32E9"/>
    <w:rsid w:val="004A74D7"/>
    <w:rsid w:val="004B28BF"/>
    <w:rsid w:val="004C069C"/>
    <w:rsid w:val="004C083C"/>
    <w:rsid w:val="004C0D56"/>
    <w:rsid w:val="004C2F68"/>
    <w:rsid w:val="004C4F47"/>
    <w:rsid w:val="004C7125"/>
    <w:rsid w:val="004C7E81"/>
    <w:rsid w:val="004D065F"/>
    <w:rsid w:val="004D2095"/>
    <w:rsid w:val="004E4374"/>
    <w:rsid w:val="004E463D"/>
    <w:rsid w:val="004E59DD"/>
    <w:rsid w:val="004E6965"/>
    <w:rsid w:val="004E7CCA"/>
    <w:rsid w:val="004F0353"/>
    <w:rsid w:val="004F060F"/>
    <w:rsid w:val="004F0926"/>
    <w:rsid w:val="004F2BB9"/>
    <w:rsid w:val="004F72DA"/>
    <w:rsid w:val="004F7CDE"/>
    <w:rsid w:val="00504210"/>
    <w:rsid w:val="00504CBF"/>
    <w:rsid w:val="00510AEF"/>
    <w:rsid w:val="00514895"/>
    <w:rsid w:val="005164C9"/>
    <w:rsid w:val="00521BEA"/>
    <w:rsid w:val="005240AA"/>
    <w:rsid w:val="005256B1"/>
    <w:rsid w:val="005278F4"/>
    <w:rsid w:val="00532CA8"/>
    <w:rsid w:val="00534942"/>
    <w:rsid w:val="00535F82"/>
    <w:rsid w:val="005439BD"/>
    <w:rsid w:val="00550775"/>
    <w:rsid w:val="00551B50"/>
    <w:rsid w:val="00553DEB"/>
    <w:rsid w:val="005616F8"/>
    <w:rsid w:val="00561C5D"/>
    <w:rsid w:val="0056326E"/>
    <w:rsid w:val="00573756"/>
    <w:rsid w:val="00583FC3"/>
    <w:rsid w:val="00585D8F"/>
    <w:rsid w:val="005860E2"/>
    <w:rsid w:val="005865FB"/>
    <w:rsid w:val="005950A4"/>
    <w:rsid w:val="005A078C"/>
    <w:rsid w:val="005A22D7"/>
    <w:rsid w:val="005A3D88"/>
    <w:rsid w:val="005A40FF"/>
    <w:rsid w:val="005A66B0"/>
    <w:rsid w:val="005A789A"/>
    <w:rsid w:val="005B2935"/>
    <w:rsid w:val="005B6EF2"/>
    <w:rsid w:val="005B7083"/>
    <w:rsid w:val="005B754C"/>
    <w:rsid w:val="005C1DD6"/>
    <w:rsid w:val="005C679E"/>
    <w:rsid w:val="005D532E"/>
    <w:rsid w:val="005D5C72"/>
    <w:rsid w:val="005D5F03"/>
    <w:rsid w:val="005D6F0F"/>
    <w:rsid w:val="005E0091"/>
    <w:rsid w:val="005E2825"/>
    <w:rsid w:val="005F0864"/>
    <w:rsid w:val="005F1252"/>
    <w:rsid w:val="00602268"/>
    <w:rsid w:val="006025AE"/>
    <w:rsid w:val="00603106"/>
    <w:rsid w:val="006040E7"/>
    <w:rsid w:val="00604232"/>
    <w:rsid w:val="006123E3"/>
    <w:rsid w:val="00617B40"/>
    <w:rsid w:val="00622F41"/>
    <w:rsid w:val="00623C81"/>
    <w:rsid w:val="00624276"/>
    <w:rsid w:val="006257DC"/>
    <w:rsid w:val="00626321"/>
    <w:rsid w:val="0062797A"/>
    <w:rsid w:val="0063433A"/>
    <w:rsid w:val="00636F28"/>
    <w:rsid w:val="00637383"/>
    <w:rsid w:val="00641A59"/>
    <w:rsid w:val="00655734"/>
    <w:rsid w:val="00657098"/>
    <w:rsid w:val="00660600"/>
    <w:rsid w:val="006615CF"/>
    <w:rsid w:val="006678DF"/>
    <w:rsid w:val="00667A9E"/>
    <w:rsid w:val="006722F9"/>
    <w:rsid w:val="00672AFC"/>
    <w:rsid w:val="00676F53"/>
    <w:rsid w:val="0067714F"/>
    <w:rsid w:val="00677A6B"/>
    <w:rsid w:val="0068152C"/>
    <w:rsid w:val="006846F9"/>
    <w:rsid w:val="00685C1B"/>
    <w:rsid w:val="006913DC"/>
    <w:rsid w:val="00694590"/>
    <w:rsid w:val="0069564B"/>
    <w:rsid w:val="006A3579"/>
    <w:rsid w:val="006A5B30"/>
    <w:rsid w:val="006B0D10"/>
    <w:rsid w:val="006B1282"/>
    <w:rsid w:val="006B5564"/>
    <w:rsid w:val="006C37AF"/>
    <w:rsid w:val="006C4377"/>
    <w:rsid w:val="006C5C56"/>
    <w:rsid w:val="006C77B8"/>
    <w:rsid w:val="006C79C6"/>
    <w:rsid w:val="006D18AE"/>
    <w:rsid w:val="006D1C30"/>
    <w:rsid w:val="006D3D09"/>
    <w:rsid w:val="006D495B"/>
    <w:rsid w:val="006D78D6"/>
    <w:rsid w:val="006E29DC"/>
    <w:rsid w:val="006E7DF9"/>
    <w:rsid w:val="006F4059"/>
    <w:rsid w:val="00706085"/>
    <w:rsid w:val="007121DA"/>
    <w:rsid w:val="007124E5"/>
    <w:rsid w:val="00715A37"/>
    <w:rsid w:val="00716E78"/>
    <w:rsid w:val="00726E67"/>
    <w:rsid w:val="007343BF"/>
    <w:rsid w:val="007361B8"/>
    <w:rsid w:val="00737428"/>
    <w:rsid w:val="00743E39"/>
    <w:rsid w:val="00744025"/>
    <w:rsid w:val="0075392C"/>
    <w:rsid w:val="00753F51"/>
    <w:rsid w:val="00757FF0"/>
    <w:rsid w:val="0076097A"/>
    <w:rsid w:val="00764315"/>
    <w:rsid w:val="00765B69"/>
    <w:rsid w:val="00767B03"/>
    <w:rsid w:val="00770AF9"/>
    <w:rsid w:val="00773F27"/>
    <w:rsid w:val="0077481C"/>
    <w:rsid w:val="007827B9"/>
    <w:rsid w:val="00783E79"/>
    <w:rsid w:val="00791C28"/>
    <w:rsid w:val="007961E8"/>
    <w:rsid w:val="00797B97"/>
    <w:rsid w:val="007A0722"/>
    <w:rsid w:val="007A1368"/>
    <w:rsid w:val="007A1D2D"/>
    <w:rsid w:val="007B27E0"/>
    <w:rsid w:val="007B472E"/>
    <w:rsid w:val="007B563B"/>
    <w:rsid w:val="007C26E5"/>
    <w:rsid w:val="007C2DD0"/>
    <w:rsid w:val="007C2F07"/>
    <w:rsid w:val="007C5828"/>
    <w:rsid w:val="007C6730"/>
    <w:rsid w:val="007D0377"/>
    <w:rsid w:val="007D083F"/>
    <w:rsid w:val="007D1E4C"/>
    <w:rsid w:val="007E25CE"/>
    <w:rsid w:val="007F6829"/>
    <w:rsid w:val="0080406A"/>
    <w:rsid w:val="00805A4C"/>
    <w:rsid w:val="00805C36"/>
    <w:rsid w:val="00805DF9"/>
    <w:rsid w:val="00806C38"/>
    <w:rsid w:val="008070DE"/>
    <w:rsid w:val="00811741"/>
    <w:rsid w:val="00815678"/>
    <w:rsid w:val="00816BA2"/>
    <w:rsid w:val="00817FED"/>
    <w:rsid w:val="008201EA"/>
    <w:rsid w:val="00821D8A"/>
    <w:rsid w:val="00822F9D"/>
    <w:rsid w:val="008239F9"/>
    <w:rsid w:val="008249BB"/>
    <w:rsid w:val="00824A48"/>
    <w:rsid w:val="00824E8B"/>
    <w:rsid w:val="00826C9E"/>
    <w:rsid w:val="00840395"/>
    <w:rsid w:val="008428B3"/>
    <w:rsid w:val="00843228"/>
    <w:rsid w:val="008459BB"/>
    <w:rsid w:val="008469DE"/>
    <w:rsid w:val="00850701"/>
    <w:rsid w:val="00857E52"/>
    <w:rsid w:val="008629DB"/>
    <w:rsid w:val="0087228A"/>
    <w:rsid w:val="00880A9B"/>
    <w:rsid w:val="0088279F"/>
    <w:rsid w:val="00883358"/>
    <w:rsid w:val="00886731"/>
    <w:rsid w:val="00887852"/>
    <w:rsid w:val="00891B3C"/>
    <w:rsid w:val="0089208F"/>
    <w:rsid w:val="00892858"/>
    <w:rsid w:val="00893869"/>
    <w:rsid w:val="00897B78"/>
    <w:rsid w:val="008A2F5E"/>
    <w:rsid w:val="008A4240"/>
    <w:rsid w:val="008A7439"/>
    <w:rsid w:val="008B06CF"/>
    <w:rsid w:val="008B13EE"/>
    <w:rsid w:val="008B2BEF"/>
    <w:rsid w:val="008B39BC"/>
    <w:rsid w:val="008C2398"/>
    <w:rsid w:val="008C2ACB"/>
    <w:rsid w:val="008C2F79"/>
    <w:rsid w:val="008D0F05"/>
    <w:rsid w:val="008D6252"/>
    <w:rsid w:val="008D672C"/>
    <w:rsid w:val="008E0927"/>
    <w:rsid w:val="008E0C8C"/>
    <w:rsid w:val="008E1334"/>
    <w:rsid w:val="008E242E"/>
    <w:rsid w:val="008E2D7A"/>
    <w:rsid w:val="008E4601"/>
    <w:rsid w:val="008E4C52"/>
    <w:rsid w:val="008E749A"/>
    <w:rsid w:val="008F57C1"/>
    <w:rsid w:val="00900417"/>
    <w:rsid w:val="00902145"/>
    <w:rsid w:val="00903CF1"/>
    <w:rsid w:val="0091154D"/>
    <w:rsid w:val="00911804"/>
    <w:rsid w:val="00920350"/>
    <w:rsid w:val="009205CF"/>
    <w:rsid w:val="00923490"/>
    <w:rsid w:val="00927695"/>
    <w:rsid w:val="00930F45"/>
    <w:rsid w:val="00932DAB"/>
    <w:rsid w:val="00933810"/>
    <w:rsid w:val="0093639D"/>
    <w:rsid w:val="00937BAF"/>
    <w:rsid w:val="009424DE"/>
    <w:rsid w:val="00946E38"/>
    <w:rsid w:val="009479F2"/>
    <w:rsid w:val="00952B37"/>
    <w:rsid w:val="00957B43"/>
    <w:rsid w:val="0096338B"/>
    <w:rsid w:val="00963B56"/>
    <w:rsid w:val="0096666C"/>
    <w:rsid w:val="00967910"/>
    <w:rsid w:val="00970BA6"/>
    <w:rsid w:val="00973C74"/>
    <w:rsid w:val="00974803"/>
    <w:rsid w:val="0097616B"/>
    <w:rsid w:val="00990718"/>
    <w:rsid w:val="009917B5"/>
    <w:rsid w:val="00992D3A"/>
    <w:rsid w:val="009A0221"/>
    <w:rsid w:val="009A231B"/>
    <w:rsid w:val="009A65A5"/>
    <w:rsid w:val="009B26AE"/>
    <w:rsid w:val="009B35DE"/>
    <w:rsid w:val="009B6D49"/>
    <w:rsid w:val="009C0855"/>
    <w:rsid w:val="009C1751"/>
    <w:rsid w:val="009D714D"/>
    <w:rsid w:val="009E56D6"/>
    <w:rsid w:val="009F186A"/>
    <w:rsid w:val="009F56EC"/>
    <w:rsid w:val="009F6EC2"/>
    <w:rsid w:val="00A0215E"/>
    <w:rsid w:val="00A03461"/>
    <w:rsid w:val="00A03718"/>
    <w:rsid w:val="00A048D9"/>
    <w:rsid w:val="00A05252"/>
    <w:rsid w:val="00A06E2B"/>
    <w:rsid w:val="00A14960"/>
    <w:rsid w:val="00A21503"/>
    <w:rsid w:val="00A23403"/>
    <w:rsid w:val="00A240EF"/>
    <w:rsid w:val="00A24CE2"/>
    <w:rsid w:val="00A255B3"/>
    <w:rsid w:val="00A26F64"/>
    <w:rsid w:val="00A27992"/>
    <w:rsid w:val="00A27E05"/>
    <w:rsid w:val="00A33D50"/>
    <w:rsid w:val="00A35BBD"/>
    <w:rsid w:val="00A41B9F"/>
    <w:rsid w:val="00A463AC"/>
    <w:rsid w:val="00A51C67"/>
    <w:rsid w:val="00A51CE2"/>
    <w:rsid w:val="00A5225B"/>
    <w:rsid w:val="00A561C3"/>
    <w:rsid w:val="00A73D94"/>
    <w:rsid w:val="00A75530"/>
    <w:rsid w:val="00A75EF5"/>
    <w:rsid w:val="00A80493"/>
    <w:rsid w:val="00A80CC5"/>
    <w:rsid w:val="00A87991"/>
    <w:rsid w:val="00A92BAB"/>
    <w:rsid w:val="00A947F2"/>
    <w:rsid w:val="00A94833"/>
    <w:rsid w:val="00AA215B"/>
    <w:rsid w:val="00AA2F58"/>
    <w:rsid w:val="00AA3E2B"/>
    <w:rsid w:val="00AA4612"/>
    <w:rsid w:val="00AA509C"/>
    <w:rsid w:val="00AA5B31"/>
    <w:rsid w:val="00AB4569"/>
    <w:rsid w:val="00AB78B1"/>
    <w:rsid w:val="00AC16A7"/>
    <w:rsid w:val="00AC194A"/>
    <w:rsid w:val="00AC21C1"/>
    <w:rsid w:val="00AC37C7"/>
    <w:rsid w:val="00AC37F2"/>
    <w:rsid w:val="00AC70AD"/>
    <w:rsid w:val="00AD19C8"/>
    <w:rsid w:val="00AD697A"/>
    <w:rsid w:val="00AE7575"/>
    <w:rsid w:val="00AF10E0"/>
    <w:rsid w:val="00AF272F"/>
    <w:rsid w:val="00B00948"/>
    <w:rsid w:val="00B02905"/>
    <w:rsid w:val="00B0485A"/>
    <w:rsid w:val="00B04E04"/>
    <w:rsid w:val="00B10F06"/>
    <w:rsid w:val="00B11598"/>
    <w:rsid w:val="00B1600D"/>
    <w:rsid w:val="00B1751D"/>
    <w:rsid w:val="00B17E67"/>
    <w:rsid w:val="00B206DE"/>
    <w:rsid w:val="00B2079F"/>
    <w:rsid w:val="00B2259C"/>
    <w:rsid w:val="00B2303C"/>
    <w:rsid w:val="00B34668"/>
    <w:rsid w:val="00B428B1"/>
    <w:rsid w:val="00B45F61"/>
    <w:rsid w:val="00B51DAC"/>
    <w:rsid w:val="00B52C4C"/>
    <w:rsid w:val="00B53A62"/>
    <w:rsid w:val="00B54E38"/>
    <w:rsid w:val="00B55A60"/>
    <w:rsid w:val="00B616A0"/>
    <w:rsid w:val="00B626AF"/>
    <w:rsid w:val="00B740D3"/>
    <w:rsid w:val="00B754FB"/>
    <w:rsid w:val="00B764FD"/>
    <w:rsid w:val="00B76CD1"/>
    <w:rsid w:val="00B81A2D"/>
    <w:rsid w:val="00B85979"/>
    <w:rsid w:val="00B86EE2"/>
    <w:rsid w:val="00B87518"/>
    <w:rsid w:val="00B90788"/>
    <w:rsid w:val="00B9399C"/>
    <w:rsid w:val="00B9506C"/>
    <w:rsid w:val="00B96E4B"/>
    <w:rsid w:val="00BA106B"/>
    <w:rsid w:val="00BA1C6E"/>
    <w:rsid w:val="00BA2D92"/>
    <w:rsid w:val="00BA63FB"/>
    <w:rsid w:val="00BB5416"/>
    <w:rsid w:val="00BB6639"/>
    <w:rsid w:val="00BC2D53"/>
    <w:rsid w:val="00BC3906"/>
    <w:rsid w:val="00BC4B32"/>
    <w:rsid w:val="00BC636E"/>
    <w:rsid w:val="00BC742A"/>
    <w:rsid w:val="00BD562E"/>
    <w:rsid w:val="00BD7AB3"/>
    <w:rsid w:val="00BD7B97"/>
    <w:rsid w:val="00BE00BC"/>
    <w:rsid w:val="00BE2AF4"/>
    <w:rsid w:val="00BF1864"/>
    <w:rsid w:val="00BF262A"/>
    <w:rsid w:val="00BF3974"/>
    <w:rsid w:val="00BF4BD5"/>
    <w:rsid w:val="00C002B4"/>
    <w:rsid w:val="00C05C7B"/>
    <w:rsid w:val="00C116AB"/>
    <w:rsid w:val="00C12978"/>
    <w:rsid w:val="00C14AEE"/>
    <w:rsid w:val="00C16253"/>
    <w:rsid w:val="00C167CF"/>
    <w:rsid w:val="00C16AFE"/>
    <w:rsid w:val="00C16F44"/>
    <w:rsid w:val="00C21D1F"/>
    <w:rsid w:val="00C23952"/>
    <w:rsid w:val="00C239F1"/>
    <w:rsid w:val="00C24150"/>
    <w:rsid w:val="00C27FF3"/>
    <w:rsid w:val="00C32D42"/>
    <w:rsid w:val="00C35A84"/>
    <w:rsid w:val="00C36F0C"/>
    <w:rsid w:val="00C36F5A"/>
    <w:rsid w:val="00C37E32"/>
    <w:rsid w:val="00C408BB"/>
    <w:rsid w:val="00C454A5"/>
    <w:rsid w:val="00C47ACF"/>
    <w:rsid w:val="00C51099"/>
    <w:rsid w:val="00C51F70"/>
    <w:rsid w:val="00C52BC0"/>
    <w:rsid w:val="00C52EEE"/>
    <w:rsid w:val="00C533D3"/>
    <w:rsid w:val="00C539D7"/>
    <w:rsid w:val="00C53AFB"/>
    <w:rsid w:val="00C57C43"/>
    <w:rsid w:val="00C7162B"/>
    <w:rsid w:val="00C7412C"/>
    <w:rsid w:val="00C86793"/>
    <w:rsid w:val="00C92D0B"/>
    <w:rsid w:val="00CA125A"/>
    <w:rsid w:val="00CA3F5E"/>
    <w:rsid w:val="00CA7141"/>
    <w:rsid w:val="00CB55E5"/>
    <w:rsid w:val="00CB72EE"/>
    <w:rsid w:val="00CC1194"/>
    <w:rsid w:val="00CC7C2A"/>
    <w:rsid w:val="00CD51B2"/>
    <w:rsid w:val="00CD6EA1"/>
    <w:rsid w:val="00CD7F2B"/>
    <w:rsid w:val="00CE0AD6"/>
    <w:rsid w:val="00CE6AE7"/>
    <w:rsid w:val="00CF3794"/>
    <w:rsid w:val="00CF44D0"/>
    <w:rsid w:val="00CF471E"/>
    <w:rsid w:val="00CF58A5"/>
    <w:rsid w:val="00CF744D"/>
    <w:rsid w:val="00D007DF"/>
    <w:rsid w:val="00D045DF"/>
    <w:rsid w:val="00D06D97"/>
    <w:rsid w:val="00D13519"/>
    <w:rsid w:val="00D14045"/>
    <w:rsid w:val="00D155CC"/>
    <w:rsid w:val="00D164B1"/>
    <w:rsid w:val="00D171AD"/>
    <w:rsid w:val="00D20635"/>
    <w:rsid w:val="00D20948"/>
    <w:rsid w:val="00D22747"/>
    <w:rsid w:val="00D26095"/>
    <w:rsid w:val="00D30EDC"/>
    <w:rsid w:val="00D3263F"/>
    <w:rsid w:val="00D33EDC"/>
    <w:rsid w:val="00D3525C"/>
    <w:rsid w:val="00D35C89"/>
    <w:rsid w:val="00D42C6B"/>
    <w:rsid w:val="00D4701F"/>
    <w:rsid w:val="00D501CD"/>
    <w:rsid w:val="00D53054"/>
    <w:rsid w:val="00D627E6"/>
    <w:rsid w:val="00D6438D"/>
    <w:rsid w:val="00D64FB3"/>
    <w:rsid w:val="00D66DD5"/>
    <w:rsid w:val="00D8061E"/>
    <w:rsid w:val="00D83EFC"/>
    <w:rsid w:val="00D96AD0"/>
    <w:rsid w:val="00DA084F"/>
    <w:rsid w:val="00DA28E2"/>
    <w:rsid w:val="00DA7FF9"/>
    <w:rsid w:val="00DB032D"/>
    <w:rsid w:val="00DB2945"/>
    <w:rsid w:val="00DB40A0"/>
    <w:rsid w:val="00DB416D"/>
    <w:rsid w:val="00DB616A"/>
    <w:rsid w:val="00DC3322"/>
    <w:rsid w:val="00DC52DB"/>
    <w:rsid w:val="00DC696F"/>
    <w:rsid w:val="00DC701C"/>
    <w:rsid w:val="00DD285E"/>
    <w:rsid w:val="00DD5A48"/>
    <w:rsid w:val="00DD5FE3"/>
    <w:rsid w:val="00DE1201"/>
    <w:rsid w:val="00DE12FA"/>
    <w:rsid w:val="00DE2D8E"/>
    <w:rsid w:val="00DE3EF8"/>
    <w:rsid w:val="00DF2AC2"/>
    <w:rsid w:val="00DF2FFB"/>
    <w:rsid w:val="00E00FF4"/>
    <w:rsid w:val="00E01FE4"/>
    <w:rsid w:val="00E024DC"/>
    <w:rsid w:val="00E041A5"/>
    <w:rsid w:val="00E05238"/>
    <w:rsid w:val="00E05262"/>
    <w:rsid w:val="00E05C71"/>
    <w:rsid w:val="00E14061"/>
    <w:rsid w:val="00E15FF3"/>
    <w:rsid w:val="00E210A7"/>
    <w:rsid w:val="00E25D2F"/>
    <w:rsid w:val="00E26486"/>
    <w:rsid w:val="00E26B43"/>
    <w:rsid w:val="00E27FD6"/>
    <w:rsid w:val="00E46008"/>
    <w:rsid w:val="00E470CA"/>
    <w:rsid w:val="00E516F7"/>
    <w:rsid w:val="00E526D5"/>
    <w:rsid w:val="00E537B0"/>
    <w:rsid w:val="00E578E2"/>
    <w:rsid w:val="00E624C3"/>
    <w:rsid w:val="00E67430"/>
    <w:rsid w:val="00E70166"/>
    <w:rsid w:val="00E746B6"/>
    <w:rsid w:val="00E8393D"/>
    <w:rsid w:val="00E871C9"/>
    <w:rsid w:val="00E87776"/>
    <w:rsid w:val="00E92043"/>
    <w:rsid w:val="00E92DFB"/>
    <w:rsid w:val="00EA2D43"/>
    <w:rsid w:val="00EB25EB"/>
    <w:rsid w:val="00EB4684"/>
    <w:rsid w:val="00EC1C66"/>
    <w:rsid w:val="00EC2EA7"/>
    <w:rsid w:val="00EC37DC"/>
    <w:rsid w:val="00ED01A2"/>
    <w:rsid w:val="00ED0B37"/>
    <w:rsid w:val="00ED1E17"/>
    <w:rsid w:val="00ED5983"/>
    <w:rsid w:val="00ED6E76"/>
    <w:rsid w:val="00ED7137"/>
    <w:rsid w:val="00EE5C82"/>
    <w:rsid w:val="00EF214F"/>
    <w:rsid w:val="00EF3442"/>
    <w:rsid w:val="00F00EC0"/>
    <w:rsid w:val="00F02C31"/>
    <w:rsid w:val="00F04E7C"/>
    <w:rsid w:val="00F05E9F"/>
    <w:rsid w:val="00F07C8D"/>
    <w:rsid w:val="00F114E8"/>
    <w:rsid w:val="00F155DA"/>
    <w:rsid w:val="00F222F8"/>
    <w:rsid w:val="00F2269F"/>
    <w:rsid w:val="00F23AFF"/>
    <w:rsid w:val="00F262C9"/>
    <w:rsid w:val="00F304D5"/>
    <w:rsid w:val="00F30B33"/>
    <w:rsid w:val="00F3454A"/>
    <w:rsid w:val="00F36D38"/>
    <w:rsid w:val="00F37971"/>
    <w:rsid w:val="00F37E06"/>
    <w:rsid w:val="00F41ADF"/>
    <w:rsid w:val="00F449DF"/>
    <w:rsid w:val="00F45F1A"/>
    <w:rsid w:val="00F525D5"/>
    <w:rsid w:val="00F55E37"/>
    <w:rsid w:val="00F55EB2"/>
    <w:rsid w:val="00F56573"/>
    <w:rsid w:val="00F579BD"/>
    <w:rsid w:val="00F62718"/>
    <w:rsid w:val="00F65F40"/>
    <w:rsid w:val="00F6664C"/>
    <w:rsid w:val="00F72D4D"/>
    <w:rsid w:val="00F74750"/>
    <w:rsid w:val="00F765C7"/>
    <w:rsid w:val="00F83D0B"/>
    <w:rsid w:val="00F87E98"/>
    <w:rsid w:val="00F931DF"/>
    <w:rsid w:val="00F93FD1"/>
    <w:rsid w:val="00F964F1"/>
    <w:rsid w:val="00FA1702"/>
    <w:rsid w:val="00FA4CF5"/>
    <w:rsid w:val="00FB2D46"/>
    <w:rsid w:val="00FB3DBB"/>
    <w:rsid w:val="00FB6001"/>
    <w:rsid w:val="00FB7795"/>
    <w:rsid w:val="00FC1535"/>
    <w:rsid w:val="00FC1E42"/>
    <w:rsid w:val="00FC3FBE"/>
    <w:rsid w:val="00FC4D89"/>
    <w:rsid w:val="00FC5403"/>
    <w:rsid w:val="00FD096F"/>
    <w:rsid w:val="00FD2627"/>
    <w:rsid w:val="00FD346E"/>
    <w:rsid w:val="00FD430B"/>
    <w:rsid w:val="00FE236B"/>
    <w:rsid w:val="00FE2DE6"/>
    <w:rsid w:val="00FE367D"/>
    <w:rsid w:val="00FE3766"/>
    <w:rsid w:val="00FE399A"/>
    <w:rsid w:val="00FE71F9"/>
    <w:rsid w:val="00FE7AB7"/>
    <w:rsid w:val="00FF00ED"/>
    <w:rsid w:val="00FF448C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1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7A1D2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7A1D2D"/>
    <w:rPr>
      <w:rFonts w:ascii="Consolas" w:eastAsia="Calibri" w:hAnsi="Consolas" w:cs="Times New Roman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2B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05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1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7A1D2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7A1D2D"/>
    <w:rPr>
      <w:rFonts w:ascii="Consolas" w:eastAsia="Calibri" w:hAnsi="Consolas" w:cs="Times New Roman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2B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05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AFAA-01ED-476F-94C2-6AEF568D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2019-05-15T07:32:00Z</dcterms:created>
  <dcterms:modified xsi:type="dcterms:W3CDTF">2019-06-04T05:58:00Z</dcterms:modified>
</cp:coreProperties>
</file>