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F14E9E">
        <w:rPr>
          <w:rFonts w:ascii="Times New Roman" w:hAnsi="Times New Roman" w:cs="Times New Roman"/>
          <w:sz w:val="24"/>
          <w:szCs w:val="24"/>
        </w:rPr>
        <w:t>15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B36FB6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DA50A5">
        <w:rPr>
          <w:rFonts w:ascii="Times New Roman" w:hAnsi="Times New Roman" w:cs="Times New Roman"/>
          <w:sz w:val="24"/>
          <w:szCs w:val="24"/>
        </w:rPr>
        <w:t>12722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DA50A5">
        <w:rPr>
          <w:rFonts w:ascii="Times New Roman" w:hAnsi="Times New Roman" w:cs="Times New Roman"/>
          <w:sz w:val="24"/>
          <w:szCs w:val="24"/>
        </w:rPr>
        <w:t>03</w:t>
      </w:r>
      <w:r w:rsidR="00620E49" w:rsidRPr="00000F8C">
        <w:rPr>
          <w:rFonts w:ascii="Times New Roman" w:hAnsi="Times New Roman" w:cs="Times New Roman"/>
          <w:sz w:val="24"/>
          <w:szCs w:val="24"/>
        </w:rPr>
        <w:t>.</w:t>
      </w:r>
      <w:r w:rsidR="00DA50A5">
        <w:rPr>
          <w:rFonts w:ascii="Times New Roman" w:hAnsi="Times New Roman" w:cs="Times New Roman"/>
          <w:sz w:val="24"/>
          <w:szCs w:val="24"/>
        </w:rPr>
        <w:t>07</w:t>
      </w:r>
      <w:r w:rsidR="00620E49" w:rsidRPr="00000F8C">
        <w:rPr>
          <w:rFonts w:ascii="Times New Roman" w:hAnsi="Times New Roman" w:cs="Times New Roman"/>
          <w:sz w:val="24"/>
          <w:szCs w:val="24"/>
        </w:rPr>
        <w:t>.201</w:t>
      </w:r>
      <w:r w:rsidR="00DA50A5">
        <w:rPr>
          <w:rFonts w:ascii="Times New Roman" w:hAnsi="Times New Roman" w:cs="Times New Roman"/>
          <w:sz w:val="24"/>
          <w:szCs w:val="24"/>
        </w:rPr>
        <w:t>8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DE6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620E49" w:rsidRDefault="00620E49" w:rsidP="00DE6E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проекта </w:t>
      </w:r>
      <w:r w:rsidR="00F14E9E">
        <w:rPr>
          <w:rFonts w:ascii="Times New Roman" w:hAnsi="Times New Roman" w:cs="Times New Roman"/>
          <w:sz w:val="28"/>
          <w:szCs w:val="28"/>
        </w:rPr>
        <w:t xml:space="preserve">приказа Департамента </w:t>
      </w:r>
      <w:proofErr w:type="gramStart"/>
      <w:r w:rsidR="00F14E9E">
        <w:rPr>
          <w:rFonts w:ascii="Times New Roman" w:hAnsi="Times New Roman" w:cs="Times New Roman"/>
          <w:sz w:val="28"/>
          <w:szCs w:val="28"/>
        </w:rPr>
        <w:t xml:space="preserve">социального развития Ханты-Мансийского автономного округа – Югры </w:t>
      </w:r>
      <w:r w:rsidR="00F14E9E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приказ Департамента социального развития Ханты-Мансийского автономного округа – Югры от 19 ноября 2014 года № 20-нп «О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</w:t>
      </w:r>
      <w:r w:rsidR="00F14E9E"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округе – Югре»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  <w:proofErr w:type="gramEnd"/>
    </w:p>
    <w:p w:rsidR="00620E49" w:rsidRPr="00713546" w:rsidRDefault="00620E49" w:rsidP="00DE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620E49" w:rsidRDefault="00620E49" w:rsidP="00DE6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354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7A08B6">
        <w:rPr>
          <w:rFonts w:ascii="Times New Roman" w:hAnsi="Times New Roman" w:cs="Times New Roman"/>
          <w:sz w:val="28"/>
          <w:szCs w:val="28"/>
        </w:rPr>
        <w:t>6</w:t>
      </w:r>
      <w:r w:rsidRPr="00713546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 w:rsidRPr="0071354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исполнительными органами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государственной власти, экспертизы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713546">
        <w:rPr>
          <w:rFonts w:ascii="Times New Roman" w:hAnsi="Times New Roman" w:cs="Times New Roman"/>
          <w:sz w:val="28"/>
          <w:szCs w:val="28"/>
        </w:rPr>
        <w:t xml:space="preserve"> Х</w:t>
      </w:r>
      <w:r w:rsidR="00713546" w:rsidRPr="00713546">
        <w:rPr>
          <w:rFonts w:ascii="Times New Roman" w:hAnsi="Times New Roman" w:cs="Times New Roman"/>
          <w:sz w:val="28"/>
          <w:szCs w:val="28"/>
        </w:rPr>
        <w:t>анты-</w:t>
      </w:r>
      <w:r w:rsidR="00713546">
        <w:rPr>
          <w:rFonts w:ascii="Times New Roman" w:hAnsi="Times New Roman" w:cs="Times New Roman"/>
          <w:sz w:val="28"/>
          <w:szCs w:val="28"/>
        </w:rPr>
        <w:t>М</w:t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713546">
        <w:rPr>
          <w:rFonts w:ascii="Times New Roman" w:hAnsi="Times New Roman" w:cs="Times New Roman"/>
          <w:sz w:val="28"/>
          <w:szCs w:val="28"/>
        </w:rPr>
        <w:br/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713546">
        <w:rPr>
          <w:rFonts w:ascii="Times New Roman" w:hAnsi="Times New Roman" w:cs="Times New Roman"/>
          <w:sz w:val="28"/>
          <w:szCs w:val="28"/>
        </w:rPr>
        <w:t>Ю</w:t>
      </w:r>
      <w:r w:rsidR="00713546" w:rsidRPr="00713546">
        <w:rPr>
          <w:rFonts w:ascii="Times New Roman" w:hAnsi="Times New Roman" w:cs="Times New Roman"/>
          <w:sz w:val="28"/>
          <w:szCs w:val="28"/>
        </w:rPr>
        <w:t>гры, затрагивающих вопросы осуществления</w:t>
      </w:r>
      <w:r w:rsidR="00C551FB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деятельности</w:t>
      </w:r>
      <w:r w:rsidR="00713546">
        <w:rPr>
          <w:rFonts w:ascii="Times New Roman" w:hAnsi="Times New Roman" w:cs="Times New Roman"/>
          <w:sz w:val="28"/>
          <w:szCs w:val="28"/>
        </w:rPr>
        <w:t>,</w:t>
      </w:r>
      <w:r w:rsidRPr="00620E4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</w:t>
      </w:r>
      <w:proofErr w:type="gramEnd"/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530A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0E49">
        <w:rPr>
          <w:rFonts w:ascii="Times New Roman" w:hAnsi="Times New Roman" w:cs="Times New Roman"/>
          <w:sz w:val="28"/>
          <w:szCs w:val="28"/>
        </w:rPr>
        <w:lastRenderedPageBreak/>
        <w:t>2013 года № 328-п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="007A08B6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автономного округа от 18 августа 2017 года № 322-п) </w:t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</w:t>
      </w:r>
      <w:r w:rsidRPr="00420320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Pr="00620E49">
        <w:rPr>
          <w:rFonts w:ascii="Times New Roman" w:hAnsi="Times New Roman" w:cs="Times New Roman"/>
          <w:sz w:val="28"/>
          <w:szCs w:val="28"/>
        </w:rPr>
        <w:t>, сводный отчет о результатах проведения ОРВ проекта и свод предложений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отчет, свод предложений), подготовленные Департаментом </w:t>
      </w:r>
      <w:r w:rsidR="00F14E9E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="00D14434">
        <w:rPr>
          <w:rFonts w:ascii="Times New Roman" w:hAnsi="Times New Roman" w:cs="Times New Roman"/>
          <w:sz w:val="28"/>
          <w:szCs w:val="28"/>
        </w:rPr>
        <w:t xml:space="preserve"> а</w:t>
      </w:r>
      <w:r w:rsidR="00FC4F82">
        <w:rPr>
          <w:rFonts w:ascii="Times New Roman" w:hAnsi="Times New Roman" w:cs="Times New Roman"/>
          <w:sz w:val="28"/>
          <w:szCs w:val="28"/>
        </w:rPr>
        <w:t xml:space="preserve">втономного округа </w:t>
      </w:r>
      <w:r w:rsidR="00F14E9E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далее – регулирующий орган, Деп</w:t>
      </w:r>
      <w:r w:rsidR="00F14E9E">
        <w:rPr>
          <w:rFonts w:ascii="Times New Roman" w:hAnsi="Times New Roman" w:cs="Times New Roman"/>
          <w:sz w:val="28"/>
          <w:szCs w:val="28"/>
        </w:rPr>
        <w:t>соцразвития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Югры) сообщает следующее.</w:t>
      </w:r>
      <w:proofErr w:type="gramEnd"/>
    </w:p>
    <w:p w:rsidR="00DA50A5" w:rsidRDefault="00620E49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F14E9E">
        <w:rPr>
          <w:rFonts w:ascii="Times New Roman" w:hAnsi="Times New Roman" w:cs="Times New Roman"/>
          <w:sz w:val="28"/>
          <w:szCs w:val="28"/>
        </w:rPr>
        <w:t>соцразвития</w:t>
      </w:r>
      <w:r w:rsidR="00FE585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</w:t>
      </w:r>
      <w:r w:rsidR="00DA50A5">
        <w:rPr>
          <w:rFonts w:ascii="Times New Roman" w:hAnsi="Times New Roman" w:cs="Times New Roman"/>
          <w:sz w:val="28"/>
          <w:szCs w:val="28"/>
        </w:rPr>
        <w:t>в третий раз</w:t>
      </w:r>
      <w:r w:rsidRPr="00620E49">
        <w:rPr>
          <w:rFonts w:ascii="Times New Roman" w:hAnsi="Times New Roman" w:cs="Times New Roman"/>
          <w:sz w:val="28"/>
          <w:szCs w:val="28"/>
        </w:rPr>
        <w:t xml:space="preserve">. </w:t>
      </w:r>
      <w:r w:rsidR="00DA50A5">
        <w:rPr>
          <w:rFonts w:ascii="Times New Roman" w:hAnsi="Times New Roman" w:cs="Times New Roman"/>
          <w:sz w:val="28"/>
          <w:szCs w:val="28"/>
        </w:rPr>
        <w:t xml:space="preserve">Замечания уполномоченного органа, указанные </w:t>
      </w:r>
      <w:r w:rsidR="00DA50A5">
        <w:rPr>
          <w:rFonts w:ascii="Times New Roman" w:hAnsi="Times New Roman" w:cs="Times New Roman"/>
          <w:sz w:val="28"/>
          <w:szCs w:val="28"/>
        </w:rPr>
        <w:br/>
        <w:t xml:space="preserve">в заключениях от 18 января 2018 года № 22-Исх-505 и от 4 апреля </w:t>
      </w:r>
      <w:r w:rsidR="006B0844" w:rsidRPr="006B0844">
        <w:rPr>
          <w:rFonts w:ascii="Times New Roman" w:hAnsi="Times New Roman" w:cs="Times New Roman"/>
          <w:sz w:val="28"/>
          <w:szCs w:val="28"/>
        </w:rPr>
        <w:br/>
      </w:r>
      <w:r w:rsidR="00DA50A5">
        <w:rPr>
          <w:rFonts w:ascii="Times New Roman" w:hAnsi="Times New Roman" w:cs="Times New Roman"/>
          <w:sz w:val="28"/>
          <w:szCs w:val="28"/>
        </w:rPr>
        <w:t>2018 года № 22-Исх-3333 учтены: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приказа одобрен Общественным советом при Департаменте социального развития автономного округа (протокол от 13 марта 2018 года № 3);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пояснительную записку включены сведения, предусмотренные пунктом 24 Порядка;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устранены замечания к качеству подготовки сводного отчета: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указана информация об опыте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других субъектах Российской Федерации;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сведения о количестве адресатов предлагаемого правового регулирования;</w:t>
      </w:r>
    </w:p>
    <w:p w:rsidR="0075695D" w:rsidRPr="00446046" w:rsidRDefault="0075695D" w:rsidP="00DE6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указаны сведения о выгодах и издержках субъектов предпринимательской деятельности, которые будут затронуты предлагаемым правовым регулированием;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4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проект внесены изменения в части: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поставщику социальных услуг права представлять документы не только лично, но и по почте и электронным каналам связи;</w:t>
      </w:r>
    </w:p>
    <w:p w:rsidR="00DA50A5" w:rsidRDefault="00B36FB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приведени</w:t>
      </w:r>
      <w:r w:rsidR="005D62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DA50A5">
        <w:rPr>
          <w:rFonts w:ascii="Times New Roman" w:hAnsi="Times New Roman" w:cs="Times New Roman"/>
          <w:sz w:val="28"/>
          <w:szCs w:val="28"/>
        </w:rPr>
        <w:t xml:space="preserve">требований, предъявляемых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DA50A5">
        <w:rPr>
          <w:rFonts w:ascii="Times New Roman" w:hAnsi="Times New Roman" w:cs="Times New Roman"/>
          <w:sz w:val="28"/>
          <w:szCs w:val="28"/>
        </w:rPr>
        <w:t>к поставщику социальных услуг</w:t>
      </w:r>
      <w:r w:rsidR="005D624C">
        <w:rPr>
          <w:rFonts w:ascii="Times New Roman" w:hAnsi="Times New Roman" w:cs="Times New Roman"/>
          <w:sz w:val="28"/>
          <w:szCs w:val="28"/>
        </w:rPr>
        <w:t>,</w:t>
      </w:r>
      <w:r w:rsidR="00DA50A5">
        <w:rPr>
          <w:rFonts w:ascii="Times New Roman" w:hAnsi="Times New Roman" w:cs="Times New Roman"/>
          <w:sz w:val="28"/>
          <w:szCs w:val="28"/>
        </w:rPr>
        <w:t xml:space="preserve"> с основаниями для отказа во включении </w:t>
      </w:r>
      <w:r w:rsidR="006B0844" w:rsidRPr="006B0844">
        <w:rPr>
          <w:rFonts w:ascii="Times New Roman" w:hAnsi="Times New Roman" w:cs="Times New Roman"/>
          <w:sz w:val="28"/>
          <w:szCs w:val="28"/>
        </w:rPr>
        <w:br/>
      </w:r>
      <w:r w:rsidR="00DA50A5">
        <w:rPr>
          <w:rFonts w:ascii="Times New Roman" w:hAnsi="Times New Roman" w:cs="Times New Roman"/>
          <w:sz w:val="28"/>
          <w:szCs w:val="28"/>
        </w:rPr>
        <w:t>в реестр поставщиков социальных услуг;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срока внесения сведений в реестр поставщиков социальных услуг;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формулировок оснований для исключения поставщиков социальных услуг из реестра поставщиков социальных услуг;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способов направления в органы социальной защиты населения заявлений о представлении выписок из реестра поставщиков социальных услуг;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сроков представления выписок из реестра поставщиков социальных услуг и регистра получателей социальных услуг;</w:t>
      </w:r>
    </w:p>
    <w:p w:rsidR="00DA50A5" w:rsidRDefault="00DA50A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сроков осуществления администра</w:t>
      </w:r>
      <w:r w:rsidR="00B36FB6">
        <w:rPr>
          <w:rFonts w:ascii="Times New Roman" w:hAnsi="Times New Roman" w:cs="Times New Roman"/>
          <w:sz w:val="28"/>
          <w:szCs w:val="28"/>
        </w:rPr>
        <w:t xml:space="preserve">тивных процедур </w:t>
      </w:r>
      <w:r w:rsidR="00B36FB6">
        <w:rPr>
          <w:rFonts w:ascii="Times New Roman" w:hAnsi="Times New Roman" w:cs="Times New Roman"/>
          <w:sz w:val="28"/>
          <w:szCs w:val="28"/>
        </w:rPr>
        <w:br/>
        <w:t>в рабочих днях;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60D6" w:rsidRDefault="00F960D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формы, в соответствии с которой поставщику социальных услуг необходимо представлять сведения для формирования реестра поставщиков социальных услуг и регистра получателей социальных услуг;</w:t>
      </w:r>
    </w:p>
    <w:p w:rsidR="00F960D6" w:rsidRDefault="00F960D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возможности органов социальной защиты населения информировать поставщиков социальных услуг о включении в реестр поставщиков социальных услуг (исключении из реестра поставщиков социальных услуг) в электронном виде;</w:t>
      </w:r>
    </w:p>
    <w:p w:rsidR="00F960D6" w:rsidRDefault="00F960D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вида документа, которым органами социальной защиты населения оформляется решение о включении (отказе во включении, </w:t>
      </w:r>
      <w:r>
        <w:rPr>
          <w:rFonts w:ascii="Times New Roman" w:hAnsi="Times New Roman" w:cs="Times New Roman"/>
          <w:sz w:val="28"/>
          <w:szCs w:val="28"/>
        </w:rPr>
        <w:br/>
        <w:t>об исключении) поставщика социальных услуг в реестр поставщиков социальных услуг;</w:t>
      </w:r>
    </w:p>
    <w:p w:rsidR="00F960D6" w:rsidRDefault="00F960D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приведения положений об ответственности поставщиков социальных услуг за достоверность и актуальность представляемых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B40F2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положениям федеральн</w:t>
      </w:r>
      <w:r w:rsidR="00CB40F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CB40F2">
        <w:rPr>
          <w:rFonts w:ascii="Times New Roman" w:hAnsi="Times New Roman" w:cs="Times New Roman"/>
          <w:sz w:val="28"/>
          <w:szCs w:val="28"/>
        </w:rPr>
        <w:t>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0D6" w:rsidRDefault="00E2579E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</w:t>
      </w:r>
      <w:r w:rsidR="00F960D6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60D6">
        <w:rPr>
          <w:rFonts w:ascii="Times New Roman" w:hAnsi="Times New Roman" w:cs="Times New Roman"/>
          <w:sz w:val="28"/>
          <w:szCs w:val="28"/>
        </w:rPr>
        <w:t xml:space="preserve"> положений, предусматривающих основания для отказа во включении в реестр поставщиков социальных услуг и основания для исключения поставщика социальных услуг</w:t>
      </w:r>
      <w:r w:rsidR="00B36FB6">
        <w:rPr>
          <w:rFonts w:ascii="Times New Roman" w:hAnsi="Times New Roman" w:cs="Times New Roman"/>
          <w:sz w:val="28"/>
          <w:szCs w:val="28"/>
        </w:rPr>
        <w:t>,</w:t>
      </w:r>
      <w:r w:rsidR="00F9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960D6">
        <w:rPr>
          <w:rFonts w:ascii="Times New Roman" w:hAnsi="Times New Roman" w:cs="Times New Roman"/>
          <w:sz w:val="28"/>
          <w:szCs w:val="28"/>
        </w:rPr>
        <w:t>на  индивидуальных предпринимателей;</w:t>
      </w:r>
    </w:p>
    <w:p w:rsidR="00F960D6" w:rsidRDefault="009C2C25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корректного указания </w:t>
      </w:r>
      <w:r w:rsidR="00F960D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60D6">
        <w:rPr>
          <w:rFonts w:ascii="Times New Roman" w:hAnsi="Times New Roman" w:cs="Times New Roman"/>
          <w:sz w:val="28"/>
          <w:szCs w:val="28"/>
        </w:rPr>
        <w:t xml:space="preserve"> о сроках представления </w:t>
      </w:r>
      <w:r w:rsidR="00B36FB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F960D6">
        <w:rPr>
          <w:rFonts w:ascii="Times New Roman" w:hAnsi="Times New Roman" w:cs="Times New Roman"/>
          <w:sz w:val="28"/>
          <w:szCs w:val="28"/>
        </w:rPr>
        <w:t xml:space="preserve">для формирования регистра получателей социальных услуг; </w:t>
      </w:r>
    </w:p>
    <w:p w:rsidR="00F960D6" w:rsidRDefault="009C2C25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960D6">
        <w:rPr>
          <w:rFonts w:ascii="Times New Roman" w:hAnsi="Times New Roman" w:cs="Times New Roman"/>
          <w:sz w:val="28"/>
          <w:szCs w:val="28"/>
        </w:rPr>
        <w:t>казан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F960D6">
        <w:rPr>
          <w:rFonts w:ascii="Times New Roman" w:hAnsi="Times New Roman" w:cs="Times New Roman"/>
          <w:sz w:val="28"/>
          <w:szCs w:val="28"/>
        </w:rPr>
        <w:t xml:space="preserve"> реквизит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960D6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основания для прекращения предоставления социальных услуг, источники получения органами социальной защиты населения информации об этом, </w:t>
      </w:r>
      <w:r w:rsidR="00F960D6">
        <w:rPr>
          <w:rFonts w:ascii="Times New Roman" w:hAnsi="Times New Roman" w:cs="Times New Roman"/>
          <w:sz w:val="28"/>
          <w:szCs w:val="28"/>
        </w:rPr>
        <w:br/>
        <w:t xml:space="preserve">а также регламентирующих право физических и юридических лиц </w:t>
      </w:r>
      <w:r w:rsidR="00F960D6">
        <w:rPr>
          <w:rFonts w:ascii="Times New Roman" w:hAnsi="Times New Roman" w:cs="Times New Roman"/>
          <w:sz w:val="28"/>
          <w:szCs w:val="28"/>
        </w:rPr>
        <w:br/>
        <w:t>на получение сведений, содержащихся в регистре получателей социальных услуг.</w:t>
      </w:r>
    </w:p>
    <w:p w:rsidR="009C2C25" w:rsidRPr="00620E49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на едином официальном сайте государственных органов автономного округа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20E49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соцразвития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 проведены публичные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20E49">
        <w:rPr>
          <w:rFonts w:ascii="Times New Roman" w:hAnsi="Times New Roman" w:cs="Times New Roman"/>
          <w:sz w:val="28"/>
          <w:szCs w:val="28"/>
        </w:rPr>
        <w:t xml:space="preserve">онсультации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 xml:space="preserve">28 ноября по 13 декабря </w:t>
      </w:r>
      <w:r w:rsidRPr="00620E49"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Pr="0012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об отсутствии предложений и замечаний к проекту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36FB6" w:rsidRPr="00B36FB6">
        <w:rPr>
          <w:rFonts w:ascii="Times New Roman" w:hAnsi="Times New Roman" w:cs="Times New Roman"/>
          <w:sz w:val="28"/>
          <w:szCs w:val="28"/>
        </w:rPr>
        <w:t xml:space="preserve"> </w:t>
      </w:r>
      <w:r w:rsidR="00B36FB6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автономном округе, </w:t>
      </w:r>
      <w:r>
        <w:rPr>
          <w:rFonts w:ascii="Times New Roman" w:hAnsi="Times New Roman" w:cs="Times New Roman"/>
          <w:sz w:val="28"/>
          <w:szCs w:val="28"/>
        </w:rPr>
        <w:t>саморегулируемой организации «Союз строителей Югры»</w:t>
      </w:r>
      <w:r w:rsidR="00D738FF">
        <w:rPr>
          <w:rFonts w:ascii="Times New Roman" w:hAnsi="Times New Roman" w:cs="Times New Roman"/>
          <w:sz w:val="28"/>
          <w:szCs w:val="28"/>
        </w:rPr>
        <w:t xml:space="preserve"> </w:t>
      </w:r>
      <w:r w:rsidR="00B36FB6">
        <w:rPr>
          <w:rFonts w:ascii="Times New Roman" w:hAnsi="Times New Roman" w:cs="Times New Roman"/>
          <w:sz w:val="28"/>
          <w:szCs w:val="28"/>
        </w:rPr>
        <w:br/>
      </w:r>
      <w:r w:rsidR="00D738FF">
        <w:rPr>
          <w:rFonts w:ascii="Times New Roman" w:hAnsi="Times New Roman" w:cs="Times New Roman"/>
          <w:sz w:val="28"/>
          <w:szCs w:val="28"/>
        </w:rPr>
        <w:t>(город Ханты-Мансийск)</w:t>
      </w:r>
      <w:r>
        <w:rPr>
          <w:rFonts w:ascii="Times New Roman" w:hAnsi="Times New Roman" w:cs="Times New Roman"/>
          <w:sz w:val="28"/>
          <w:szCs w:val="28"/>
        </w:rPr>
        <w:t>, Объединения работодателей автономного округа</w:t>
      </w:r>
      <w:r w:rsidR="00D738FF">
        <w:rPr>
          <w:rFonts w:ascii="Times New Roman" w:hAnsi="Times New Roman" w:cs="Times New Roman"/>
          <w:sz w:val="28"/>
          <w:szCs w:val="28"/>
        </w:rPr>
        <w:t xml:space="preserve"> (город Ханты-Мансийск)</w:t>
      </w:r>
      <w:r>
        <w:rPr>
          <w:rFonts w:ascii="Times New Roman" w:hAnsi="Times New Roman" w:cs="Times New Roman"/>
          <w:sz w:val="28"/>
          <w:szCs w:val="28"/>
        </w:rPr>
        <w:t xml:space="preserve">, а также с замечаниями и предложениями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Щербинина К.Н.</w:t>
      </w:r>
      <w:r w:rsidR="00D738FF">
        <w:rPr>
          <w:rFonts w:ascii="Times New Roman" w:hAnsi="Times New Roman" w:cs="Times New Roman"/>
          <w:sz w:val="28"/>
          <w:szCs w:val="28"/>
        </w:rPr>
        <w:t xml:space="preserve"> (город Мегион)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исключить требование о ежемесячном представлении поставщиками социальных услуг сведений в отношении потребителей социальных услуг на бумажных носителях, ограничившись однократным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представлением документов при постановке потребителя социальных услуг на обслуживание;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 возможность представления сведений в электронном виде;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«Ковчег»</w:t>
      </w:r>
      <w:r w:rsidR="00D738FF">
        <w:rPr>
          <w:rFonts w:ascii="Times New Roman" w:hAnsi="Times New Roman" w:cs="Times New Roman"/>
          <w:sz w:val="28"/>
          <w:szCs w:val="28"/>
        </w:rPr>
        <w:t xml:space="preserve"> (город Югорск)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установить переходный период для приведения действующих индивидуальных программ предоставления социальных услуг </w:t>
      </w:r>
      <w:r>
        <w:rPr>
          <w:rFonts w:ascii="Times New Roman" w:hAnsi="Times New Roman" w:cs="Times New Roman"/>
          <w:sz w:val="28"/>
          <w:szCs w:val="28"/>
        </w:rPr>
        <w:br/>
        <w:t>в соответствие с утверждаемыми нормативными актами, стандартами предоставления услуг.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Депсоцразвития Югры принято решение о частичном учете предложения № 2 и отклонении предложений № 1 и № 3 по причине необоснованности. Разногласия с участниками публичных консультаций урегулированы. 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6FB6" w:rsidRDefault="00614FED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B36FB6">
        <w:rPr>
          <w:rFonts w:ascii="Times New Roman" w:hAnsi="Times New Roman" w:cs="Times New Roman"/>
          <w:sz w:val="28"/>
          <w:szCs w:val="28"/>
        </w:rPr>
        <w:t>и</w:t>
      </w:r>
      <w:r w:rsidRPr="00614F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6FB6">
        <w:rPr>
          <w:rFonts w:ascii="Times New Roman" w:hAnsi="Times New Roman" w:cs="Times New Roman"/>
          <w:sz w:val="28"/>
          <w:szCs w:val="28"/>
        </w:rPr>
        <w:t>ами:</w:t>
      </w:r>
    </w:p>
    <w:p w:rsidR="00614FED" w:rsidRDefault="00B36FB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14FED" w:rsidRPr="00614FED">
        <w:rPr>
          <w:rFonts w:ascii="Times New Roman" w:hAnsi="Times New Roman" w:cs="Times New Roman"/>
          <w:sz w:val="28"/>
          <w:szCs w:val="28"/>
        </w:rPr>
        <w:t xml:space="preserve"> от 17</w:t>
      </w:r>
      <w:r w:rsidR="00614FE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14FED" w:rsidRPr="00614FED">
        <w:rPr>
          <w:rFonts w:ascii="Times New Roman" w:hAnsi="Times New Roman" w:cs="Times New Roman"/>
          <w:sz w:val="28"/>
          <w:szCs w:val="28"/>
        </w:rPr>
        <w:t>1999</w:t>
      </w:r>
      <w:r w:rsidR="00614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4FED" w:rsidRPr="00614FED">
        <w:rPr>
          <w:rFonts w:ascii="Times New Roman" w:hAnsi="Times New Roman" w:cs="Times New Roman"/>
          <w:sz w:val="28"/>
          <w:szCs w:val="28"/>
        </w:rPr>
        <w:t xml:space="preserve"> </w:t>
      </w:r>
      <w:r w:rsidR="00614FED">
        <w:rPr>
          <w:rFonts w:ascii="Times New Roman" w:hAnsi="Times New Roman" w:cs="Times New Roman"/>
          <w:sz w:val="28"/>
          <w:szCs w:val="28"/>
        </w:rPr>
        <w:t>№</w:t>
      </w:r>
      <w:r w:rsidR="00614FED" w:rsidRPr="00614FED">
        <w:rPr>
          <w:rFonts w:ascii="Times New Roman" w:hAnsi="Times New Roman" w:cs="Times New Roman"/>
          <w:sz w:val="28"/>
          <w:szCs w:val="28"/>
        </w:rPr>
        <w:t xml:space="preserve"> 178-ФЗ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FED">
        <w:rPr>
          <w:rFonts w:ascii="Times New Roman" w:hAnsi="Times New Roman" w:cs="Times New Roman"/>
          <w:sz w:val="28"/>
          <w:szCs w:val="28"/>
        </w:rPr>
        <w:t>«</w:t>
      </w:r>
      <w:r w:rsidR="00614FED" w:rsidRPr="00614FED">
        <w:rPr>
          <w:rFonts w:ascii="Times New Roman" w:hAnsi="Times New Roman" w:cs="Times New Roman"/>
          <w:sz w:val="28"/>
          <w:szCs w:val="28"/>
        </w:rPr>
        <w:t>О го</w:t>
      </w:r>
      <w:r w:rsidR="00614FED">
        <w:rPr>
          <w:rFonts w:ascii="Times New Roman" w:hAnsi="Times New Roman" w:cs="Times New Roman"/>
          <w:sz w:val="28"/>
          <w:szCs w:val="28"/>
        </w:rPr>
        <w:t>сударственной социальной помощи»;</w:t>
      </w:r>
    </w:p>
    <w:p w:rsidR="0051354A" w:rsidRDefault="00B36FB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354A">
        <w:rPr>
          <w:rFonts w:ascii="Times New Roman" w:hAnsi="Times New Roman" w:cs="Times New Roman"/>
          <w:sz w:val="28"/>
          <w:szCs w:val="28"/>
        </w:rPr>
        <w:t>от 27 декабря 2002 года № 184-ФЗ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4A">
        <w:rPr>
          <w:rFonts w:ascii="Times New Roman" w:hAnsi="Times New Roman" w:cs="Times New Roman"/>
          <w:sz w:val="28"/>
          <w:szCs w:val="28"/>
        </w:rPr>
        <w:t>«О техническом регулировании»;</w:t>
      </w:r>
    </w:p>
    <w:p w:rsidR="0051354A" w:rsidRDefault="00B36FB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354A">
        <w:rPr>
          <w:rFonts w:ascii="Times New Roman" w:hAnsi="Times New Roman" w:cs="Times New Roman"/>
          <w:sz w:val="28"/>
          <w:szCs w:val="28"/>
        </w:rPr>
        <w:t>от 27 июля 2006 года № 149-ФЗ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4A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информации»;</w:t>
      </w:r>
    </w:p>
    <w:p w:rsidR="0051354A" w:rsidRDefault="00B36FB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354A">
        <w:rPr>
          <w:rFonts w:ascii="Times New Roman" w:hAnsi="Times New Roman" w:cs="Times New Roman"/>
          <w:sz w:val="28"/>
          <w:szCs w:val="28"/>
        </w:rPr>
        <w:t>от 27 июля 2006 года №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4A">
        <w:rPr>
          <w:rFonts w:ascii="Times New Roman" w:hAnsi="Times New Roman" w:cs="Times New Roman"/>
          <w:sz w:val="28"/>
          <w:szCs w:val="28"/>
        </w:rPr>
        <w:t>«О персональных данных»;</w:t>
      </w:r>
    </w:p>
    <w:p w:rsidR="0051354A" w:rsidRDefault="00B36FB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354A">
        <w:rPr>
          <w:rFonts w:ascii="Times New Roman" w:hAnsi="Times New Roman" w:cs="Times New Roman"/>
          <w:sz w:val="28"/>
          <w:szCs w:val="28"/>
        </w:rPr>
        <w:t>от 27 июля 2010 года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4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614FED" w:rsidRDefault="00B36FB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4FED" w:rsidRPr="00614FED">
        <w:rPr>
          <w:rFonts w:ascii="Times New Roman" w:hAnsi="Times New Roman" w:cs="Times New Roman"/>
          <w:sz w:val="28"/>
          <w:szCs w:val="28"/>
        </w:rPr>
        <w:t>от 6</w:t>
      </w:r>
      <w:r w:rsidR="00614FE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14FED" w:rsidRPr="00614FED">
        <w:rPr>
          <w:rFonts w:ascii="Times New Roman" w:hAnsi="Times New Roman" w:cs="Times New Roman"/>
          <w:sz w:val="28"/>
          <w:szCs w:val="28"/>
        </w:rPr>
        <w:t>2011</w:t>
      </w:r>
      <w:r w:rsidR="00614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4FED" w:rsidRPr="00614FED">
        <w:rPr>
          <w:rFonts w:ascii="Times New Roman" w:hAnsi="Times New Roman" w:cs="Times New Roman"/>
          <w:sz w:val="28"/>
          <w:szCs w:val="28"/>
        </w:rPr>
        <w:t xml:space="preserve"> </w:t>
      </w:r>
      <w:r w:rsidR="00614FED">
        <w:rPr>
          <w:rFonts w:ascii="Times New Roman" w:hAnsi="Times New Roman" w:cs="Times New Roman"/>
          <w:sz w:val="28"/>
          <w:szCs w:val="28"/>
        </w:rPr>
        <w:t>№</w:t>
      </w:r>
      <w:r w:rsidR="00614FED" w:rsidRPr="00614FED">
        <w:rPr>
          <w:rFonts w:ascii="Times New Roman" w:hAnsi="Times New Roman" w:cs="Times New Roman"/>
          <w:sz w:val="28"/>
          <w:szCs w:val="28"/>
        </w:rPr>
        <w:t xml:space="preserve"> 63-ФЗ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FED">
        <w:rPr>
          <w:rFonts w:ascii="Times New Roman" w:hAnsi="Times New Roman" w:cs="Times New Roman"/>
          <w:sz w:val="28"/>
          <w:szCs w:val="28"/>
        </w:rPr>
        <w:t>«</w:t>
      </w:r>
      <w:r w:rsidR="00614FED" w:rsidRPr="00614FE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14FED">
        <w:rPr>
          <w:rFonts w:ascii="Times New Roman" w:hAnsi="Times New Roman" w:cs="Times New Roman"/>
          <w:sz w:val="28"/>
          <w:szCs w:val="28"/>
        </w:rPr>
        <w:t>»;</w:t>
      </w:r>
    </w:p>
    <w:p w:rsidR="009C2C25" w:rsidRDefault="00B36FB6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2C25">
        <w:rPr>
          <w:rFonts w:ascii="Times New Roman" w:hAnsi="Times New Roman" w:cs="Times New Roman"/>
          <w:sz w:val="28"/>
          <w:szCs w:val="28"/>
        </w:rPr>
        <w:t>от 28 декабря 2013 года № 442-ФЗ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C25">
        <w:rPr>
          <w:rFonts w:ascii="Times New Roman" w:hAnsi="Times New Roman" w:cs="Times New Roman"/>
          <w:sz w:val="28"/>
          <w:szCs w:val="28"/>
        </w:rPr>
        <w:t>«Об основах социального обслуживания граждан в Российской Федерации»;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25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2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9C2C25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C2C2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2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2C25">
        <w:rPr>
          <w:rFonts w:ascii="Times New Roman" w:hAnsi="Times New Roman" w:cs="Times New Roman"/>
          <w:sz w:val="28"/>
          <w:szCs w:val="28"/>
        </w:rPr>
        <w:t xml:space="preserve"> 93-оз </w:t>
      </w:r>
      <w:r w:rsidR="00B36F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C2C25">
        <w:rPr>
          <w:rFonts w:ascii="Times New Roman" w:hAnsi="Times New Roman" w:cs="Times New Roman"/>
          <w:sz w:val="28"/>
          <w:szCs w:val="28"/>
        </w:rPr>
        <w:t>Об утверждении перечня социальных услуг, предоставляемых поставщиками социальных услуг</w:t>
      </w:r>
      <w:r w:rsidR="00B36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C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2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C2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C2C25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B36FB6">
        <w:rPr>
          <w:rFonts w:ascii="Times New Roman" w:hAnsi="Times New Roman" w:cs="Times New Roman"/>
          <w:sz w:val="28"/>
          <w:szCs w:val="28"/>
        </w:rPr>
        <w:br/>
      </w:r>
      <w:r w:rsidRPr="009C2C25">
        <w:rPr>
          <w:rFonts w:ascii="Times New Roman" w:hAnsi="Times New Roman" w:cs="Times New Roman"/>
          <w:sz w:val="28"/>
          <w:szCs w:val="28"/>
        </w:rPr>
        <w:t xml:space="preserve">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2C25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автономного округа от 18 июля </w:t>
      </w:r>
      <w:r>
        <w:rPr>
          <w:rFonts w:ascii="Times New Roman" w:hAnsi="Times New Roman" w:cs="Times New Roman"/>
          <w:sz w:val="28"/>
          <w:szCs w:val="28"/>
        </w:rPr>
        <w:br/>
        <w:t xml:space="preserve">2014 года № 262-п «Об исполнительном органе государственной власти Ханты-Мансийского автономного округа – Югры, уполномоченном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признание граждан нуждающимися в социальном обслуживании,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на составление индивидуальной программы предоставления социальных услуг, и о возложении отдельных полномочий Правительства Ханты-Мансийского автономного округа – Югры в сфере социального обслуживания граждан на Департамент социального развития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Югры»</w:t>
      </w:r>
      <w:r w:rsidR="00614F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354A" w:rsidRDefault="0051354A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54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354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51354A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1354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54A">
        <w:rPr>
          <w:rFonts w:ascii="Times New Roman" w:hAnsi="Times New Roman" w:cs="Times New Roman"/>
          <w:sz w:val="28"/>
          <w:szCs w:val="28"/>
        </w:rPr>
        <w:t xml:space="preserve"> 326-п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354A">
        <w:rPr>
          <w:rFonts w:ascii="Times New Roman" w:hAnsi="Times New Roman" w:cs="Times New Roman"/>
          <w:sz w:val="28"/>
          <w:szCs w:val="28"/>
        </w:rPr>
        <w:t xml:space="preserve">О порядке предоставления социальных услуг поставщиками социальных услуг </w:t>
      </w:r>
      <w:proofErr w:type="gramStart"/>
      <w:r w:rsidRPr="005135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54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1354A">
        <w:rPr>
          <w:rFonts w:ascii="Times New Roman" w:hAnsi="Times New Roman" w:cs="Times New Roman"/>
          <w:sz w:val="28"/>
          <w:szCs w:val="28"/>
        </w:rPr>
        <w:t xml:space="preserve"> автономном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1354A">
        <w:rPr>
          <w:rFonts w:ascii="Times New Roman" w:hAnsi="Times New Roman" w:cs="Times New Roman"/>
          <w:sz w:val="28"/>
          <w:szCs w:val="28"/>
        </w:rPr>
        <w:t xml:space="preserve">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354A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FED">
        <w:rPr>
          <w:rFonts w:ascii="Times New Roman" w:hAnsi="Times New Roman" w:cs="Times New Roman"/>
          <w:sz w:val="28"/>
          <w:szCs w:val="28"/>
        </w:rPr>
        <w:t>.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внести в приказ № 20-нп изменения, касающиеся: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видов хранения документов, на основании которых формируются реестр поставщиков социальных услуг и регистр получателей социальных услуг;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требований к представляемой поставщиком социальных услуг при включении его в реестр поставщиков социальных услуг информации о: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обслуживания; 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услуг;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6B0844" w:rsidRPr="00BA1A15" w:rsidRDefault="006B0844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установления требований: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 информации о видах социальных услуг, представляемой поставщиком социальных услуг при включении его </w:t>
      </w:r>
      <w:r>
        <w:rPr>
          <w:rFonts w:ascii="Times New Roman" w:hAnsi="Times New Roman" w:cs="Times New Roman"/>
          <w:sz w:val="28"/>
          <w:szCs w:val="28"/>
        </w:rPr>
        <w:br/>
        <w:t>в реестр поставщиков социальных услуг;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представлении поставщиком социальных услуг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прохождении процедуры добровольной сертификации; 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представлении поставщиком социальных услуг дополнительной информации для внесения в реестр поставщиков социальных услуг изменений;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сроках предоставления поставщиком социальных услуг информации о получателе социальной услуги;</w:t>
      </w:r>
    </w:p>
    <w:p w:rsidR="009C2C25" w:rsidRDefault="009C2C25" w:rsidP="00646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предоставления поставщику социальных услуг возможности добровольного представления документов и сведений, получаемых органами социальной защиты населения в рамках межведомственного взаимодействия;</w:t>
      </w:r>
    </w:p>
    <w:p w:rsidR="009C2C25" w:rsidRDefault="009C2C25" w:rsidP="00DE6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расширения перечня оснований для исключения поставщика социальных услуг из реестра поставщиков социальных услуг;</w:t>
      </w:r>
    </w:p>
    <w:p w:rsidR="009C2C25" w:rsidRDefault="009C2C25" w:rsidP="00DE6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возложения полномочия по выдаче выписок из реестра поставщиков социальных услуг на управления социальной защиты населения;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исключения: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возможности передачи сведений о получателях социальных услуг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портала «</w:t>
      </w:r>
      <w:r>
        <w:rPr>
          <w:rFonts w:ascii="Times New Roman" w:hAnsi="Times New Roman" w:cs="Times New Roman"/>
          <w:sz w:val="28"/>
          <w:szCs w:val="28"/>
          <w:lang w:val="en-US"/>
        </w:rPr>
        <w:t>socuslugi</w:t>
      </w:r>
      <w:r w:rsidRPr="00134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ugra</w:t>
      </w:r>
      <w:r w:rsidRPr="00134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требования о представлении документа о назначении руководителя поставщика социальных услуг. </w:t>
      </w:r>
    </w:p>
    <w:p w:rsidR="009C2C25" w:rsidRPr="00561751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проекта Депсоцразвития Югры учтены замечания уполномоченного органа, указанные в заключении об оценке фактического воздействия от 26 апреля 2017 года № 22-Исх-6173. </w:t>
      </w:r>
    </w:p>
    <w:p w:rsidR="009C2C25" w:rsidRDefault="009C2C2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предлагаемого правового регулирования позволит устранить ряд административных барьеров для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деятельности, сократить временные и финансовые издержки поставщиков социальных услуг. </w:t>
      </w:r>
    </w:p>
    <w:p w:rsidR="00F960D6" w:rsidRDefault="009C2C25" w:rsidP="00DE6E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проведен мониторинг законодательства ряда субъектов Российской Федерации, регулирующего порядки формирования и ведения реестра поставщиков социальных услуг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br/>
        <w:t>и регистра получателей социальных услуг.</w:t>
      </w:r>
    </w:p>
    <w:tbl>
      <w:tblPr>
        <w:tblW w:w="9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3119"/>
        <w:gridCol w:w="3173"/>
      </w:tblGrid>
      <w:tr w:rsidR="00614FED" w:rsidRPr="007F3685" w:rsidTr="00696ED7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Содержание правового регулирования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предлагаемого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правового регулирования </w:t>
            </w:r>
          </w:p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ED" w:rsidRPr="007F3685" w:rsidTr="00696ED7">
        <w:trPr>
          <w:jc w:val="center"/>
        </w:trPr>
        <w:tc>
          <w:tcPr>
            <w:tcW w:w="624" w:type="dxa"/>
            <w:shd w:val="clear" w:color="auto" w:fill="auto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Департамента социальной защиты населения города Москвы</w:t>
            </w:r>
            <w:proofErr w:type="gramEnd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от 24 декабря 2014 года № 1076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формировании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ведении реестра поставщиков и регистра получателей социальных услуг». </w:t>
            </w:r>
          </w:p>
        </w:tc>
        <w:tc>
          <w:tcPr>
            <w:tcW w:w="3119" w:type="dxa"/>
            <w:shd w:val="clear" w:color="auto" w:fill="auto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ля включения в реестр поставщики социальных услуг обязаны отвечать следующим требованиям:</w:t>
            </w:r>
          </w:p>
          <w:p w:rsidR="00614FED" w:rsidRPr="007F3685" w:rsidRDefault="00614FED" w:rsidP="006464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соответствие работников поставщика социальных услуг требованиям профессиональных стандартов;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обязательство поставщика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социальных услуг по соответствующей форме социального обслуживания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составом социальных услуг, утвержденным Правительством Москвы, и стандартами социальных услуг, утвержденными Департаментом социальной защиты населения города Москвы;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обязательство поставщика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 предоставлении социальных услуг получателями социальных услуг по стоимости социальных услуг, которая не превышает тарифы на социальные услуги, утвержденные Департаментом социальной защиты населения города Москвы;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непрерывного осуществления деятельности поставщика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в сфере предоставления социального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менее 5 лет на день обращения о включении в реестр поставщиков социальных услуг города Москвы;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праве собственности,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аренды, субаренды или безвозмездного пользования недвижимого имущества, необходимого для предоставления соответствующих социальных услуг;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установленном порядке в качестве налогоплательщика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Москвы или Московской области;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приостановления деятельности в порядке, предусмотренном </w:t>
            </w:r>
            <w:hyperlink r:id="rId11" w:history="1">
              <w:r w:rsidRPr="007F3685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правонарушениях;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поставщика социальных услуг процедуры ликвидации или несостоятельности (банкротства) на день обращения поставщика социальных услуг о включении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в реестр поставщика социальных услуг города Москвы.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ля включения в реестр заявитель представляет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в уполномоченный орган города </w:t>
            </w:r>
            <w:proofErr w:type="gramStart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Москвы</w:t>
            </w:r>
            <w:proofErr w:type="gramEnd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документы: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заявление о включении в реестр (форма заявления утверждается Департаментом социальной защиты населения города Москвы);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"/>
            <w:bookmarkEnd w:id="2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копию устава (для юридических лиц);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копию свидетельства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заявителя;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копию документа о назначении руководителя;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копии лицензий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(при осуществлении деятельности, требующей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 законодательством Российской Федерации лицензирования);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предоставляемых социальных услуг по формам социального обслуживания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>и видам социальных услуг;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тарифы на предоставляемые социальные услуги по формам социального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видам социальных услуг;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информацию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информацию об условиях предоставления социальных услуг;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информацию о результатах проведенных проверок;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информацию об опыте работы заявителя за последние пять лет;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2"/>
            <w:bookmarkEnd w:id="3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информацию о кадровом обеспечении заявителя;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опись прилагаемых документов.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Департаментом социальной защиты населения города Москвы каких – либо документов в порядке межведомственного электронного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предусмотрено. 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читаются не поданными документы: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заполненные, неправильно заполненные или неправильно оформленные;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содержащие недостоверные сведения;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имеющие неоговоренные исправления, подчистки, приписки;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содержащие противоречащие друг другу сведения.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снованиями для исключения поставщика из реестра являются: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 уполномоченную организацию заявления поставщика об исключении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его из реестра;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смерть индивидуального предпринимателя - поставщика или ликвидация юридического лица - поставщика;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суда в случае несоблюдения поставщиком требований, предъявляемых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к оказанию социальных услуг, повлекшего за собой причинение вреда;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суда в случае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неоднократного в течение одного года или грубого нарушения поставщиком требований стандартов предоставления социальных услуг;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поставщика действующей лицензии (при осуществлении деятельности, требующей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с законодательством Российской Федерации лицензирования)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на оказание социальных услуг;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прекращение поставщиком деятельности вследствие решения суда.</w:t>
            </w:r>
          </w:p>
          <w:p w:rsidR="00614FED" w:rsidRPr="007F3685" w:rsidRDefault="00614FED" w:rsidP="00696E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С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пособ представления поставщиками социальных услуг сведений для формирования регистра получателей социальных услуг не установлен.</w:t>
            </w:r>
          </w:p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Обмен сведениями из регистра получателей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с другими государственными информационными системами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предусмотрен.  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:rsidR="00614FED" w:rsidRPr="007F3685" w:rsidRDefault="00D86414" w:rsidP="00D8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14FED" w:rsidRPr="007F3685">
              <w:rPr>
                <w:rFonts w:ascii="Times New Roman" w:hAnsi="Times New Roman" w:cs="Times New Roman"/>
                <w:sz w:val="20"/>
                <w:szCs w:val="20"/>
              </w:rPr>
              <w:t>) Для включения в реестр поставщики социальных услуг представляют следующие документы:</w:t>
            </w:r>
          </w:p>
          <w:p w:rsidR="00614FED" w:rsidRDefault="00AE6373" w:rsidP="00696ED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hyperlink w:anchor="Par217" w:tooltip="                                 ЗАЯВЛЕНИЕ" w:history="1">
              <w:r w:rsidR="00614FED" w:rsidRPr="007F3685">
                <w:rPr>
                  <w:sz w:val="20"/>
                  <w:szCs w:val="20"/>
                </w:rPr>
                <w:t>заявление</w:t>
              </w:r>
            </w:hyperlink>
            <w:r w:rsidR="00614FED" w:rsidRPr="007F3685">
              <w:rPr>
                <w:sz w:val="20"/>
                <w:szCs w:val="20"/>
              </w:rPr>
              <w:t xml:space="preserve"> установленного образца;</w:t>
            </w:r>
          </w:p>
          <w:p w:rsidR="00C9266E" w:rsidRDefault="00C9266E" w:rsidP="00696ED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установленной формы, содержащий сведения </w:t>
            </w:r>
            <w:r>
              <w:rPr>
                <w:sz w:val="20"/>
                <w:szCs w:val="20"/>
              </w:rPr>
              <w:br/>
              <w:t>о поставщике социальных услуг;</w:t>
            </w:r>
          </w:p>
          <w:p w:rsidR="00C9266E" w:rsidRDefault="00C9266E" w:rsidP="00696ED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об установлении тарифов на предоставляемые социальные услуги по формам социального обслуживания и видам социальных услуг;</w:t>
            </w:r>
          </w:p>
          <w:p w:rsidR="00614FED" w:rsidRPr="007F3685" w:rsidRDefault="00614FED" w:rsidP="00696ED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Управление социальной защиты населения в течение 5 рабочих дней с момента поступления документов запрашивает посредством межведомственного информационного взаимодействия:</w:t>
            </w:r>
          </w:p>
          <w:p w:rsidR="00614FED" w:rsidRPr="007F3685" w:rsidRDefault="00614FED" w:rsidP="00696ED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выписку из Единого государственного реестра юридических лиц или из Единого государственного реестра индивидуальных предпринимателей;</w:t>
            </w:r>
          </w:p>
          <w:p w:rsidR="00614FED" w:rsidRPr="007F3685" w:rsidRDefault="00614FED" w:rsidP="00696ED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 xml:space="preserve">сведения о наличии у поставщика социальных услуг лицензии </w:t>
            </w:r>
            <w:r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 xml:space="preserve">на осуществление деятельности, подлежащей лицензированию </w:t>
            </w:r>
            <w:r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>в соответствии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>с законодательством Российской Федерации;</w:t>
            </w:r>
          </w:p>
          <w:p w:rsidR="00614FED" w:rsidRPr="007F3685" w:rsidRDefault="00614FED" w:rsidP="00696ED7">
            <w:pPr>
              <w:pStyle w:val="ConsPlusNormal"/>
              <w:spacing w:before="120"/>
              <w:ind w:firstLine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 xml:space="preserve">сведения об отсутствии </w:t>
            </w:r>
            <w:r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 xml:space="preserve">у поставщика социальных услуг просроченной задолженности </w:t>
            </w:r>
            <w:r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 xml:space="preserve">по уплате налогов и иных обязательных платежей </w:t>
            </w:r>
            <w:r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lastRenderedPageBreak/>
              <w:t xml:space="preserve">в бюджеты всех уровней </w:t>
            </w:r>
            <w:r>
              <w:rPr>
                <w:sz w:val="20"/>
                <w:szCs w:val="20"/>
              </w:rPr>
              <w:br/>
            </w:r>
            <w:r w:rsidRPr="007F3685">
              <w:rPr>
                <w:sz w:val="20"/>
                <w:szCs w:val="20"/>
              </w:rPr>
              <w:t>и во внебюджетные фонды.</w:t>
            </w:r>
          </w:p>
          <w:p w:rsidR="00614FED" w:rsidRPr="007F3685" w:rsidRDefault="00D86414" w:rsidP="00D86414">
            <w:pPr>
              <w:pStyle w:val="ConsPlusNormal"/>
              <w:tabs>
                <w:tab w:val="left" w:pos="24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614FED" w:rsidRPr="007F3685">
              <w:rPr>
                <w:sz w:val="20"/>
                <w:szCs w:val="20"/>
              </w:rPr>
              <w:t>Поставщика социальных услуг не включают в реестр в случае:</w:t>
            </w:r>
          </w:p>
          <w:p w:rsidR="00614FED" w:rsidRPr="007F3685" w:rsidRDefault="00614FED" w:rsidP="00696ED7">
            <w:pPr>
              <w:pStyle w:val="ConsPlusNormal"/>
              <w:spacing w:before="120"/>
              <w:ind w:left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наличия в представленных документах недостоверных сведений;</w:t>
            </w:r>
          </w:p>
          <w:p w:rsidR="00614FED" w:rsidRPr="007F3685" w:rsidRDefault="00614FED" w:rsidP="00696ED7">
            <w:pPr>
              <w:pStyle w:val="ConsPlusNormal"/>
              <w:spacing w:before="120"/>
              <w:ind w:left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 xml:space="preserve">представления документов </w:t>
            </w:r>
            <w:r w:rsidRPr="007F3685">
              <w:rPr>
                <w:sz w:val="20"/>
                <w:szCs w:val="20"/>
              </w:rPr>
              <w:br/>
              <w:t>не в полном объеме;</w:t>
            </w:r>
          </w:p>
          <w:p w:rsidR="00614FED" w:rsidRDefault="00614FED" w:rsidP="00696ED7">
            <w:pPr>
              <w:pStyle w:val="ConsPlusNormal"/>
              <w:spacing w:before="120"/>
              <w:ind w:left="34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 xml:space="preserve">нахождения </w:t>
            </w:r>
            <w:r w:rsidR="00D86414">
              <w:rPr>
                <w:sz w:val="20"/>
                <w:szCs w:val="20"/>
              </w:rPr>
              <w:t>в</w:t>
            </w:r>
            <w:r w:rsidRPr="007F3685">
              <w:rPr>
                <w:sz w:val="20"/>
                <w:szCs w:val="20"/>
              </w:rPr>
              <w:t xml:space="preserve"> стадии ликвидации, реорганизации, несостоятельности (банкротства)</w:t>
            </w:r>
            <w:r w:rsidR="00D86414">
              <w:rPr>
                <w:sz w:val="20"/>
                <w:szCs w:val="20"/>
              </w:rPr>
              <w:t>;</w:t>
            </w:r>
          </w:p>
          <w:p w:rsidR="00D86414" w:rsidRDefault="00D86414" w:rsidP="00696ED7">
            <w:pPr>
              <w:pStyle w:val="ConsPlusNormal"/>
              <w:spacing w:before="12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несоответствия требованиям </w:t>
            </w:r>
            <w:r>
              <w:rPr>
                <w:sz w:val="20"/>
                <w:szCs w:val="20"/>
              </w:rPr>
              <w:br/>
              <w:t>об укомплектованности квалифицированными специалистами;</w:t>
            </w:r>
          </w:p>
          <w:p w:rsidR="00D86414" w:rsidRDefault="00D86414" w:rsidP="00696ED7">
            <w:pPr>
              <w:pStyle w:val="ConsPlusNormal"/>
              <w:spacing w:before="12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отсутствия государственной регистрации</w:t>
            </w:r>
            <w:r w:rsidR="00D738FF">
              <w:rPr>
                <w:sz w:val="20"/>
                <w:szCs w:val="20"/>
              </w:rPr>
              <w:t>.</w:t>
            </w:r>
          </w:p>
          <w:p w:rsidR="00614FED" w:rsidRPr="007F3685" w:rsidRDefault="00D738FF" w:rsidP="00696ED7">
            <w:pPr>
              <w:pStyle w:val="ConsPlusNormal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4FED" w:rsidRPr="007F3685">
              <w:rPr>
                <w:sz w:val="20"/>
                <w:szCs w:val="20"/>
              </w:rPr>
              <w:t>) Исключение поставщика социальных услуг из реестра осуществляется по следующим основаниям:</w:t>
            </w:r>
          </w:p>
          <w:p w:rsidR="00614FED" w:rsidRPr="007F3685" w:rsidRDefault="00614FED" w:rsidP="00696ED7">
            <w:pPr>
              <w:pStyle w:val="ConsPlusNormal"/>
              <w:spacing w:before="120"/>
              <w:jc w:val="center"/>
              <w:rPr>
                <w:sz w:val="20"/>
                <w:szCs w:val="20"/>
              </w:rPr>
            </w:pPr>
            <w:r w:rsidRPr="007F3685">
              <w:rPr>
                <w:sz w:val="20"/>
                <w:szCs w:val="20"/>
              </w:rPr>
              <w:t>заявление поставщика социальных услуг об исключении его из реестра;</w:t>
            </w:r>
          </w:p>
          <w:p w:rsidR="00614FED" w:rsidRDefault="00D86414" w:rsidP="00696ED7">
            <w:pPr>
              <w:pStyle w:val="ConsPlusNormal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решению</w:t>
            </w:r>
            <w:r w:rsidR="00614FED">
              <w:rPr>
                <w:sz w:val="20"/>
                <w:szCs w:val="20"/>
              </w:rPr>
              <w:t xml:space="preserve"> суда;</w:t>
            </w:r>
          </w:p>
          <w:p w:rsidR="00614FED" w:rsidRPr="007F3685" w:rsidRDefault="00D86414" w:rsidP="00696ED7">
            <w:pPr>
              <w:pStyle w:val="ConsPlusNormal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ежегодной проверки</w:t>
            </w:r>
            <w:r w:rsidR="006464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14FED" w:rsidRPr="007F3685" w:rsidRDefault="00D738FF" w:rsidP="00696ED7">
            <w:pPr>
              <w:spacing w:before="120"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4FED" w:rsidRPr="007F3685">
              <w:rPr>
                <w:rFonts w:ascii="Times New Roman" w:hAnsi="Times New Roman" w:cs="Times New Roman"/>
                <w:sz w:val="20"/>
                <w:szCs w:val="20"/>
              </w:rPr>
              <w:t>) Приказом № 20-нп установлен способ представления поставщиками социальных услуг сведений для формирования регистра получателей социальных услуг.</w:t>
            </w:r>
          </w:p>
          <w:p w:rsidR="00614FED" w:rsidRPr="007F3685" w:rsidRDefault="00614FED" w:rsidP="00696E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 обмен информацией из регистра получателей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с другими государственными информационными системами. </w:t>
            </w:r>
          </w:p>
          <w:p w:rsidR="00614FED" w:rsidRPr="007F3685" w:rsidRDefault="00614FED" w:rsidP="00696E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614FED" w:rsidRPr="007F3685" w:rsidRDefault="00614FED" w:rsidP="00696E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FED" w:rsidRPr="007F3685" w:rsidRDefault="00614FED" w:rsidP="00696E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FED" w:rsidRPr="007F3685" w:rsidRDefault="00614FED" w:rsidP="00696E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FED" w:rsidRPr="007F3685" w:rsidRDefault="00614FED" w:rsidP="00696E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FED" w:rsidRPr="007F3685" w:rsidRDefault="00614FED" w:rsidP="00696E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FED" w:rsidRPr="007F3685" w:rsidRDefault="00614FED" w:rsidP="00696E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FED" w:rsidRPr="007F3685" w:rsidRDefault="00614FED" w:rsidP="00696E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FED" w:rsidRPr="007F3685" w:rsidRDefault="00614FED" w:rsidP="00696E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ED" w:rsidRPr="007F3685" w:rsidTr="00696ED7">
        <w:trPr>
          <w:jc w:val="center"/>
        </w:trPr>
        <w:tc>
          <w:tcPr>
            <w:tcW w:w="624" w:type="dxa"/>
            <w:shd w:val="clear" w:color="auto" w:fill="auto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социального развития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семейной политики Краснодарского края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24 декабря 2014 года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1046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>«Об утверждении порядка формирования и ведения реестра поставщиков социальных услуг Краснодарского края».</w:t>
            </w:r>
          </w:p>
        </w:tc>
        <w:tc>
          <w:tcPr>
            <w:tcW w:w="3119" w:type="dxa"/>
            <w:shd w:val="clear" w:color="auto" w:fill="auto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B0844" w:rsidRPr="006B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поставщикам социальных услуг для включения в реестр поставщиков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установлены.</w:t>
            </w:r>
          </w:p>
          <w:p w:rsidR="00614FED" w:rsidRPr="007F3685" w:rsidRDefault="00614FED" w:rsidP="00696E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2) Для включения в реестр заявитель предоставляет: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копию свидетельства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регистрации юридического лица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физического лица в качестве индивидуального предпринимателя;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копию свидетельства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в налоговом органе на территории Краснодарского края;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перечень предоставляемых социальных услуг;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копии специальных разрешений, лицензий,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на осуществление деятельности;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 документов, регламентирующих осуществление контроля предоставления социальных услуг (руководство по качеству, критерии оценки качества услуг, факторы, оказывающие влияние на качество предоставления социальных услуг);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копию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соответствующих органов санитарно-эпидемиологического надзора и пожарной инспекции (при эксплуатации зданий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 оборудования).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Также предусмотрено представление дополнительных документов в случаях оказания услуг в сферах: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реабилитации инвалидов;</w:t>
            </w:r>
          </w:p>
          <w:p w:rsidR="00614FED" w:rsidRPr="007F3685" w:rsidRDefault="00614FED" w:rsidP="006464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 несовершеннолетних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и профилактики семейного неблагополучия;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организации деятельности домов-интернатов.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уполномоченным государственным органом Краснодарского края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конкретных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межведомственного электронного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предусмотрено. 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3) Основанием для отказа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во включении в реестр является непредставление поставщиком социальных услуг установленного перечня документов.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4) Основания для исключения поставщика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из реестра поставщиков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не установлены. </w:t>
            </w:r>
          </w:p>
          <w:p w:rsidR="00614FED" w:rsidRPr="007F3685" w:rsidRDefault="00614FED" w:rsidP="00696E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5) Ведение регистра получателей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установлено.</w:t>
            </w:r>
          </w:p>
        </w:tc>
        <w:tc>
          <w:tcPr>
            <w:tcW w:w="3173" w:type="dxa"/>
            <w:vMerge/>
            <w:shd w:val="clear" w:color="auto" w:fill="auto"/>
          </w:tcPr>
          <w:p w:rsidR="00614FED" w:rsidRPr="007F3685" w:rsidRDefault="00614FED" w:rsidP="00696E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ED" w:rsidRPr="007F3685" w:rsidTr="00696ED7">
        <w:trPr>
          <w:jc w:val="center"/>
        </w:trPr>
        <w:tc>
          <w:tcPr>
            <w:tcW w:w="624" w:type="dxa"/>
            <w:shd w:val="clear" w:color="auto" w:fill="auto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Белгородской области от 22 сентября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2014 года № 353-пп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формировании и ведении реестра поставщиков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регистра получателей социальных услуг».</w:t>
            </w:r>
          </w:p>
        </w:tc>
        <w:tc>
          <w:tcPr>
            <w:tcW w:w="3119" w:type="dxa"/>
            <w:shd w:val="clear" w:color="auto" w:fill="auto"/>
          </w:tcPr>
          <w:p w:rsidR="00614FED" w:rsidRPr="007F3685" w:rsidRDefault="00614FED" w:rsidP="006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Требования к поставщикам социальных услуг для включения в реестр поставщиков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установлены.</w:t>
            </w:r>
          </w:p>
          <w:p w:rsidR="00614FED" w:rsidRPr="007F3685" w:rsidRDefault="00614FED" w:rsidP="00696E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2) Перечень сведений и (или) </w:t>
            </w:r>
            <w:proofErr w:type="gramStart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представляемых поставщиками социальных услуг для включения в реестр </w:t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поставщиков социальных услуг не установлен</w:t>
            </w:r>
            <w:proofErr w:type="gramEnd"/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4FED" w:rsidRPr="007F3685" w:rsidRDefault="00614FED" w:rsidP="00696E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3) Основания для отказа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во включении поставщика социальных услуг в реестр поставщиков социальных услуг не установлены.</w:t>
            </w:r>
          </w:p>
          <w:p w:rsidR="00614FED" w:rsidRPr="007F3685" w:rsidRDefault="00614FED" w:rsidP="00696E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4) Основания для исключения поставщика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из реестра поставщиков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не установлены. </w:t>
            </w:r>
          </w:p>
          <w:p w:rsidR="00614FED" w:rsidRPr="007F3685" w:rsidRDefault="00614FED" w:rsidP="00696ED7">
            <w:pPr>
              <w:spacing w:before="120"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5) Перечень и способ представления поставщиками социальных услуг сведений для формирования регистра получателей социальных услуг не установлены.</w:t>
            </w:r>
          </w:p>
          <w:p w:rsidR="00614FED" w:rsidRPr="007F3685" w:rsidRDefault="00614FED" w:rsidP="00696E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из регистра получателей социальных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 xml:space="preserve">с другими государственными информационными системами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685">
              <w:rPr>
                <w:rFonts w:ascii="Times New Roman" w:hAnsi="Times New Roman" w:cs="Times New Roman"/>
                <w:sz w:val="20"/>
                <w:szCs w:val="20"/>
              </w:rPr>
              <w:t>не установлен.</w:t>
            </w:r>
          </w:p>
        </w:tc>
        <w:tc>
          <w:tcPr>
            <w:tcW w:w="3173" w:type="dxa"/>
            <w:vMerge/>
            <w:shd w:val="clear" w:color="auto" w:fill="auto"/>
          </w:tcPr>
          <w:p w:rsidR="00614FED" w:rsidRPr="007F3685" w:rsidRDefault="00614FED" w:rsidP="00696E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14" w:rsidRPr="00CF58A5" w:rsidRDefault="00D86414" w:rsidP="00DE6EB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Мониторинг </w:t>
      </w:r>
      <w:proofErr w:type="gramStart"/>
      <w:r w:rsidRPr="00CF58A5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субъектов Российской Федерации, регламентирующих порядок формирования и ведения реестра поставщиков социальных услуг и регистра получателей социальных услуг показал</w:t>
      </w:r>
      <w:proofErr w:type="gramEnd"/>
      <w:r w:rsidRPr="00CF58A5">
        <w:rPr>
          <w:rFonts w:ascii="Times New Roman" w:hAnsi="Times New Roman" w:cs="Times New Roman"/>
          <w:color w:val="000000"/>
          <w:sz w:val="28"/>
          <w:szCs w:val="28"/>
        </w:rPr>
        <w:t>, что при формировании и ведении указанных реестра и регистра применяется различное правовое регулирование в части:</w:t>
      </w:r>
    </w:p>
    <w:p w:rsidR="00D86414" w:rsidRPr="00CF58A5" w:rsidRDefault="00D86414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58A5">
        <w:rPr>
          <w:rFonts w:ascii="Times New Roman" w:hAnsi="Times New Roman" w:cs="Times New Roman"/>
          <w:color w:val="000000"/>
          <w:sz w:val="28"/>
          <w:szCs w:val="28"/>
        </w:rPr>
        <w:t>установления перечня представляемых поставщиками социальных услуг сведений (документов) для включения в реестр поставщиков социальных услуг и конкретизации наименований указанных документов (в городе Москве установлено требование о представлении 11 документов, в автономном округе – 9; в Краснодарском крае – 7; в Белгородской области перечень документов не установлен.</w:t>
      </w:r>
      <w:proofErr w:type="gramEnd"/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автономном округе перечень истребуемых государственным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поставщика социальных услуг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>не конкретизирован, в городе Москве указанный перечень конкретизирован частично, в Краснодарском крае перечень документов, представляемых поставщиком социальных услуг, конкретизирован детально);</w:t>
      </w:r>
      <w:proofErr w:type="gramEnd"/>
    </w:p>
    <w:p w:rsidR="00D86414" w:rsidRPr="00CF58A5" w:rsidRDefault="006B0844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</w:t>
      </w:r>
      <w:r w:rsidR="00D86414"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реестра поставщиков социальных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межведомственного информационного взаимодействия для </w:t>
      </w:r>
      <w:r w:rsidR="00D86414" w:rsidRPr="00CF58A5">
        <w:rPr>
          <w:rFonts w:ascii="Times New Roman" w:hAnsi="Times New Roman" w:cs="Times New Roman"/>
          <w:color w:val="000000"/>
          <w:sz w:val="28"/>
          <w:szCs w:val="28"/>
        </w:rPr>
        <w:t>получения необходимых документов (указанная 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414" w:rsidRPr="00CF58A5">
        <w:rPr>
          <w:rFonts w:ascii="Times New Roman" w:hAnsi="Times New Roman" w:cs="Times New Roman"/>
          <w:color w:val="000000"/>
          <w:sz w:val="28"/>
          <w:szCs w:val="28"/>
        </w:rPr>
        <w:t>предусмотрена только в автономном округе);</w:t>
      </w:r>
    </w:p>
    <w:p w:rsidR="00D86414" w:rsidRPr="00CF58A5" w:rsidRDefault="00D86414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 для отказа поставщикам социальных услуг во включении в реестр поставщиков социальных услуг (в городе Москве установлено </w:t>
      </w:r>
      <w:r w:rsidR="006B0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4 основания, в автономном округе – 3, в Краснодарском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>крае – 1, в Белгородской области указанные основания не установлены);</w:t>
      </w:r>
    </w:p>
    <w:p w:rsidR="00D86414" w:rsidRPr="00CF58A5" w:rsidRDefault="00D86414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 для исключения поставщиков социальных услуг </w:t>
      </w:r>
      <w:r w:rsidR="006B0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из реестра поставщиков социальных услуг (в городе Москве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 автономном округе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5 оснований, в Краснодарском крае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>и Белгородской области основания для исключения из реестра поставщиков социальных услуг не установлены);</w:t>
      </w:r>
    </w:p>
    <w:p w:rsidR="00D86414" w:rsidRPr="00CF58A5" w:rsidRDefault="00D86414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перечня сведений, представляемых поставщиками социальных услуг, для формирования регистра получателей социальных услуг и способа </w:t>
      </w:r>
      <w:r w:rsidR="006B084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>представления (указанный перечень установлен только в автономном округе);</w:t>
      </w:r>
    </w:p>
    <w:p w:rsidR="00D86414" w:rsidRPr="00CF58A5" w:rsidRDefault="00D86414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t>возможности электронного обмена данными между регистром</w:t>
      </w:r>
      <w:r w:rsidR="004322AF" w:rsidRPr="00432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8A5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получателей социальных услуг и другими государственными информационными системами (указанная возможность предусмотрена только в автономном округе).     </w:t>
      </w:r>
    </w:p>
    <w:p w:rsidR="00D738FF" w:rsidRDefault="00D738FF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Потенциальными адресатами предлагаемого правового регулирования являются:</w:t>
      </w:r>
    </w:p>
    <w:p w:rsidR="00D738FF" w:rsidRDefault="00D738FF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 организаций и индивидуальных предпринимателей,</w:t>
      </w:r>
      <w:r w:rsidRPr="00DC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оказания социальных услуг </w:t>
      </w:r>
      <w:r>
        <w:rPr>
          <w:rFonts w:ascii="Times New Roman" w:hAnsi="Times New Roman" w:cs="Times New Roman"/>
          <w:sz w:val="28"/>
          <w:szCs w:val="28"/>
        </w:rPr>
        <w:br/>
        <w:t>(в части, качающейся формирования реестра поставщиков социальных услуг);</w:t>
      </w:r>
    </w:p>
    <w:p w:rsidR="00D738FF" w:rsidRDefault="00D738FF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 негосударственных (коммерческ</w:t>
      </w:r>
      <w:r w:rsidR="00646478">
        <w:rPr>
          <w:rFonts w:ascii="Times New Roman" w:hAnsi="Times New Roman" w:cs="Times New Roman"/>
          <w:sz w:val="28"/>
          <w:szCs w:val="28"/>
        </w:rPr>
        <w:t>их и некоммерческих)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 w:rsidR="0064647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4647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сфере оказания социальных услуг (в части, качающейся формирования регистра получателей социальных услуг). </w:t>
      </w:r>
    </w:p>
    <w:p w:rsidR="00D738FF" w:rsidRPr="00D738FF" w:rsidRDefault="00D738FF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8FF">
        <w:rPr>
          <w:rFonts w:ascii="Times New Roman" w:hAnsi="Times New Roman" w:cs="Times New Roman"/>
          <w:sz w:val="28"/>
          <w:szCs w:val="28"/>
        </w:rPr>
        <w:t xml:space="preserve">Предлагаемое проектом правовое регулирование не повлечет дополнительных затрат субъектов предпринимательской деятельности </w:t>
      </w:r>
      <w:r w:rsidRPr="00D738FF">
        <w:rPr>
          <w:rFonts w:ascii="Times New Roman" w:hAnsi="Times New Roman" w:cs="Times New Roman"/>
          <w:sz w:val="28"/>
          <w:szCs w:val="28"/>
        </w:rPr>
        <w:br/>
        <w:t>и бюджета автономного округа.</w:t>
      </w:r>
    </w:p>
    <w:p w:rsidR="00D738FF" w:rsidRPr="00D738FF" w:rsidRDefault="00D738FF" w:rsidP="00DE6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8FF">
        <w:rPr>
          <w:rFonts w:ascii="Times New Roman" w:hAnsi="Times New Roman" w:cs="Times New Roman"/>
          <w:sz w:val="28"/>
          <w:szCs w:val="28"/>
        </w:rPr>
        <w:t xml:space="preserve">В соответствии с Методикой </w:t>
      </w:r>
      <w:r w:rsidRPr="00D738FF">
        <w:rPr>
          <w:rFonts w:ascii="Times New Roman" w:eastAsia="Calibri" w:hAnsi="Times New Roman" w:cs="Times New Roman"/>
          <w:sz w:val="28"/>
          <w:szCs w:val="28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</w:t>
      </w:r>
      <w:r w:rsidRPr="00D738FF">
        <w:rPr>
          <w:rFonts w:ascii="Times New Roman" w:hAnsi="Times New Roman" w:cs="Times New Roman"/>
          <w:sz w:val="28"/>
          <w:szCs w:val="28"/>
        </w:rPr>
        <w:t xml:space="preserve">от 30 сентября 2013 года № 155, Депсоцразвития Югры рассчитаны средние содержательные выгоды одного поставщика социальных услуг, связанные с сокращением количества представляемых документов и упрощением процедуры </w:t>
      </w:r>
      <w:r w:rsidR="00DE6EBE">
        <w:rPr>
          <w:rFonts w:ascii="Times New Roman" w:hAnsi="Times New Roman" w:cs="Times New Roman"/>
          <w:sz w:val="28"/>
          <w:szCs w:val="28"/>
        </w:rPr>
        <w:br/>
      </w:r>
      <w:r w:rsidRPr="00D738FF">
        <w:rPr>
          <w:rFonts w:ascii="Times New Roman" w:hAnsi="Times New Roman" w:cs="Times New Roman"/>
          <w:sz w:val="28"/>
          <w:szCs w:val="28"/>
        </w:rPr>
        <w:t>их представления, которые составили 8</w:t>
      </w:r>
      <w:r w:rsidR="009659FF">
        <w:rPr>
          <w:rFonts w:ascii="Times New Roman" w:hAnsi="Times New Roman" w:cs="Times New Roman"/>
          <w:sz w:val="28"/>
          <w:szCs w:val="28"/>
        </w:rPr>
        <w:t>,9</w:t>
      </w:r>
      <w:r w:rsidRPr="00D738FF">
        <w:rPr>
          <w:rFonts w:ascii="Times New Roman" w:hAnsi="Times New Roman" w:cs="Times New Roman"/>
          <w:sz w:val="28"/>
          <w:szCs w:val="28"/>
        </w:rPr>
        <w:t xml:space="preserve"> тыс. рублей, в том числе:  </w:t>
      </w:r>
      <w:proofErr w:type="gramEnd"/>
    </w:p>
    <w:p w:rsidR="009659FF" w:rsidRDefault="009659FF" w:rsidP="00DE6EB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7,3 тыс. рублей – на приобретение расходных материалов;</w:t>
      </w:r>
    </w:p>
    <w:p w:rsidR="009659FF" w:rsidRDefault="009659FF" w:rsidP="00DE6EB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0,8 тыс. рублей – на оплату государственной пошлины за выдачу документов; </w:t>
      </w:r>
    </w:p>
    <w:p w:rsidR="00034E0E" w:rsidRDefault="009659FF" w:rsidP="00DE6EB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0,6</w:t>
      </w:r>
      <w:r w:rsidR="00034E0E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– на оплату труда персонала, задействованного </w:t>
      </w:r>
      <w:r w:rsidR="00034E0E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подготовке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направлении </w:t>
      </w:r>
      <w:r w:rsidR="00034E0E">
        <w:rPr>
          <w:rFonts w:ascii="Times New Roman" w:hAnsi="Times New Roman" w:cs="Times New Roman"/>
          <w:color w:val="auto"/>
          <w:sz w:val="28"/>
          <w:szCs w:val="28"/>
        </w:rPr>
        <w:t>документов;</w:t>
      </w:r>
    </w:p>
    <w:p w:rsidR="00034E0E" w:rsidRDefault="009659FF" w:rsidP="00DE6EB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0,2</w:t>
      </w:r>
      <w:r w:rsidR="00CB0071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– </w:t>
      </w:r>
      <w:r w:rsidR="00BA1A15">
        <w:rPr>
          <w:rFonts w:ascii="Times New Roman" w:hAnsi="Times New Roman" w:cs="Times New Roman"/>
          <w:color w:val="auto"/>
          <w:sz w:val="28"/>
          <w:szCs w:val="28"/>
        </w:rPr>
        <w:t>на оплату транспортных расходов.</w:t>
      </w:r>
      <w:bookmarkStart w:id="4" w:name="_GoBack"/>
      <w:bookmarkEnd w:id="4"/>
    </w:p>
    <w:p w:rsidR="00CB0071" w:rsidRDefault="00CB0071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представленных документов установлено, что при осуществлении ОРВ проекта процедуры, предусмотренные Порядком, соблюдены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31C" w:rsidRDefault="00CB0071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проекта п</w:t>
      </w:r>
      <w:r w:rsidR="00343FBE">
        <w:rPr>
          <w:rFonts w:ascii="Times New Roman" w:hAnsi="Times New Roman" w:cs="Times New Roman"/>
          <w:sz w:val="28"/>
          <w:szCs w:val="28"/>
        </w:rPr>
        <w:t>редлагается</w:t>
      </w:r>
      <w:r w:rsidR="005E1029">
        <w:rPr>
          <w:rFonts w:ascii="Times New Roman" w:hAnsi="Times New Roman" w:cs="Times New Roman"/>
          <w:sz w:val="28"/>
          <w:szCs w:val="28"/>
        </w:rPr>
        <w:t xml:space="preserve"> </w:t>
      </w:r>
      <w:r w:rsidR="00DE6EB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5E1029">
        <w:rPr>
          <w:rFonts w:ascii="Times New Roman" w:hAnsi="Times New Roman" w:cs="Times New Roman"/>
          <w:sz w:val="28"/>
          <w:szCs w:val="28"/>
        </w:rPr>
        <w:t>порядк</w:t>
      </w:r>
      <w:r w:rsidR="00DE6EBE">
        <w:rPr>
          <w:rFonts w:ascii="Times New Roman" w:hAnsi="Times New Roman" w:cs="Times New Roman"/>
          <w:sz w:val="28"/>
          <w:szCs w:val="28"/>
        </w:rPr>
        <w:t>е</w:t>
      </w:r>
      <w:r w:rsidR="005E1029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поставщиков социальных услуг</w:t>
      </w:r>
      <w:r w:rsidR="00D3031C">
        <w:rPr>
          <w:rFonts w:ascii="Times New Roman" w:hAnsi="Times New Roman" w:cs="Times New Roman"/>
          <w:sz w:val="28"/>
          <w:szCs w:val="28"/>
        </w:rPr>
        <w:t>:</w:t>
      </w:r>
    </w:p>
    <w:p w:rsidR="00343FBE" w:rsidRDefault="00D3031C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3FBE">
        <w:rPr>
          <w:rFonts w:ascii="Times New Roman" w:hAnsi="Times New Roman" w:cs="Times New Roman"/>
          <w:sz w:val="28"/>
          <w:szCs w:val="28"/>
        </w:rPr>
        <w:t>дополнить перечень оснований для отказа во включении поставщика социальных услуг в реестр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r w:rsidR="00DE6E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пунктом 22</w:t>
      </w:r>
      <w:r w:rsidR="005E10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BE">
        <w:rPr>
          <w:rFonts w:ascii="Times New Roman" w:hAnsi="Times New Roman" w:cs="Times New Roman"/>
          <w:sz w:val="28"/>
          <w:szCs w:val="28"/>
        </w:rPr>
        <w:t>следующими положениями:</w:t>
      </w:r>
    </w:p>
    <w:p w:rsidR="00343FBE" w:rsidRDefault="00343FBE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у поставщика социальных услуг лицензии </w:t>
      </w:r>
      <w:r w:rsidR="00DE6E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деятельности, подлежащей лицензированию </w:t>
      </w:r>
      <w:r w:rsidR="00DE6E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D3031C" w:rsidRDefault="00343FBE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поставщика социальных услуг</w:t>
      </w:r>
      <w:r w:rsidR="00D30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число месяца</w:t>
      </w:r>
      <w:r w:rsidR="00D3031C">
        <w:rPr>
          <w:rFonts w:ascii="Times New Roman" w:hAnsi="Times New Roman" w:cs="Times New Roman"/>
          <w:sz w:val="28"/>
          <w:szCs w:val="28"/>
        </w:rPr>
        <w:t xml:space="preserve"> обращения с заявлением о включении в реестр,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D3031C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 о налогах и сборах. </w:t>
      </w:r>
    </w:p>
    <w:p w:rsidR="00DA50A5" w:rsidRDefault="00D3031C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6EBE">
        <w:rPr>
          <w:rFonts w:ascii="Times New Roman" w:hAnsi="Times New Roman" w:cs="Times New Roman"/>
          <w:sz w:val="28"/>
          <w:szCs w:val="28"/>
        </w:rPr>
        <w:t xml:space="preserve"> </w:t>
      </w:r>
      <w:r w:rsidR="00CB007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E6EBE">
        <w:rPr>
          <w:rFonts w:ascii="Times New Roman" w:hAnsi="Times New Roman" w:cs="Times New Roman"/>
          <w:sz w:val="28"/>
          <w:szCs w:val="28"/>
        </w:rPr>
        <w:t xml:space="preserve">абзац 3 пункта 23.3 </w:t>
      </w:r>
      <w:r w:rsidR="00CB0071">
        <w:rPr>
          <w:rFonts w:ascii="Times New Roman" w:hAnsi="Times New Roman" w:cs="Times New Roman"/>
          <w:sz w:val="28"/>
          <w:szCs w:val="28"/>
        </w:rPr>
        <w:t>в следующей редакции: «н</w:t>
      </w:r>
      <w:r>
        <w:rPr>
          <w:rFonts w:ascii="Times New Roman" w:hAnsi="Times New Roman" w:cs="Times New Roman"/>
          <w:sz w:val="28"/>
          <w:szCs w:val="28"/>
        </w:rPr>
        <w:t>аличи</w:t>
      </w:r>
      <w:r w:rsidR="00CB00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0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поставщика социальных услуг, по состоянию на 1 число месяца </w:t>
      </w:r>
      <w:r w:rsidR="005E1029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проверки, неисполненной обязанности по уплате налогов, сборов, страховых взносов, пеней, штрафов, процентов, подлежащих уплате</w:t>
      </w:r>
      <w:r w:rsidR="005E1029">
        <w:rPr>
          <w:rFonts w:ascii="Times New Roman" w:hAnsi="Times New Roman" w:cs="Times New Roman"/>
          <w:sz w:val="28"/>
          <w:szCs w:val="28"/>
        </w:rPr>
        <w:t xml:space="preserve"> </w:t>
      </w:r>
      <w:r w:rsidR="00CB00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B0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</w:t>
      </w:r>
      <w:r w:rsidR="005E1029">
        <w:rPr>
          <w:rFonts w:ascii="Times New Roman" w:hAnsi="Times New Roman" w:cs="Times New Roman"/>
          <w:sz w:val="28"/>
          <w:szCs w:val="28"/>
        </w:rPr>
        <w:t xml:space="preserve"> </w:t>
      </w:r>
      <w:r w:rsidR="00CB00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сборах</w:t>
      </w:r>
      <w:r w:rsidR="00CB0071">
        <w:rPr>
          <w:rFonts w:ascii="Times New Roman" w:hAnsi="Times New Roman" w:cs="Times New Roman"/>
          <w:sz w:val="28"/>
          <w:szCs w:val="28"/>
        </w:rPr>
        <w:t>»</w:t>
      </w:r>
      <w:r w:rsidR="00537695">
        <w:rPr>
          <w:rFonts w:ascii="Times New Roman" w:hAnsi="Times New Roman" w:cs="Times New Roman"/>
          <w:sz w:val="28"/>
          <w:szCs w:val="28"/>
        </w:rPr>
        <w:t>;</w:t>
      </w:r>
    </w:p>
    <w:p w:rsidR="005E1029" w:rsidRDefault="00537695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пункте 24 </w:t>
      </w:r>
      <w:r w:rsidR="002166BC">
        <w:rPr>
          <w:rFonts w:ascii="Times New Roman" w:hAnsi="Times New Roman" w:cs="Times New Roman"/>
          <w:sz w:val="28"/>
          <w:szCs w:val="28"/>
        </w:rPr>
        <w:t>слова «(приложение 1 к настоящему Порядку)» указать после слова «управление»;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151" w:rsidRDefault="005E1029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дополнить пунктом 27, указав</w:t>
      </w:r>
      <w:r w:rsidR="00374151">
        <w:rPr>
          <w:rFonts w:ascii="Times New Roman" w:hAnsi="Times New Roman" w:cs="Times New Roman"/>
          <w:sz w:val="28"/>
          <w:szCs w:val="28"/>
        </w:rPr>
        <w:t xml:space="preserve"> в нем возможные способы направления заявителю </w:t>
      </w:r>
      <w:r>
        <w:rPr>
          <w:rFonts w:ascii="Times New Roman" w:hAnsi="Times New Roman" w:cs="Times New Roman"/>
          <w:sz w:val="28"/>
          <w:szCs w:val="28"/>
        </w:rPr>
        <w:t>выписк</w:t>
      </w:r>
      <w:r w:rsidR="003741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реестра </w:t>
      </w:r>
      <w:r w:rsidR="00374151">
        <w:rPr>
          <w:rFonts w:ascii="Times New Roman" w:hAnsi="Times New Roman" w:cs="Times New Roman"/>
          <w:sz w:val="28"/>
          <w:szCs w:val="28"/>
        </w:rPr>
        <w:t xml:space="preserve">поставщиков социальных услуг. </w:t>
      </w:r>
    </w:p>
    <w:p w:rsidR="00F45D72" w:rsidRDefault="00F45D72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приложение № 3 к порядку формирования и ведения реестра поставщиков социальных услуг </w:t>
      </w:r>
      <w:r w:rsidR="006B0A78">
        <w:rPr>
          <w:rFonts w:ascii="Times New Roman" w:hAnsi="Times New Roman" w:cs="Times New Roman"/>
          <w:sz w:val="28"/>
          <w:szCs w:val="28"/>
        </w:rPr>
        <w:t>дополнить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A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иной информации, определяемой в </w:t>
      </w:r>
      <w:r w:rsidR="006B0A7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B0A78">
        <w:rPr>
          <w:rFonts w:ascii="Times New Roman" w:hAnsi="Times New Roman" w:cs="Times New Roman"/>
          <w:sz w:val="28"/>
          <w:szCs w:val="28"/>
        </w:rPr>
        <w:br/>
        <w:t xml:space="preserve">с пунктом 15 части 3 статьи 25 Федерального закона № 442-ФЗ </w:t>
      </w:r>
      <w:r w:rsidR="006B0A78">
        <w:rPr>
          <w:rFonts w:ascii="Times New Roman" w:hAnsi="Times New Roman" w:cs="Times New Roman"/>
          <w:sz w:val="28"/>
          <w:szCs w:val="28"/>
        </w:rPr>
        <w:br/>
        <w:t xml:space="preserve">«Об основах социального обслуживания граждан в Российской Федерации».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3E" w:rsidRPr="00A3750E" w:rsidRDefault="00FE263E" w:rsidP="00DE6EBE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На основе проведенной ОРВ проекта нормативного правового акта </w:t>
      </w:r>
      <w:r>
        <w:rPr>
          <w:b w:val="0"/>
        </w:rPr>
        <w:br/>
        <w:t xml:space="preserve">с учетом информации, представленной регулирующим органом в сводном отчете, своде предложений, пояснительной записке к проекту </w:t>
      </w:r>
      <w:r>
        <w:rPr>
          <w:b w:val="0"/>
        </w:rPr>
        <w:lastRenderedPageBreak/>
        <w:t xml:space="preserve">нормативного правового акта уполномоченным органом сделаны </w:t>
      </w:r>
      <w:r w:rsidRPr="00A3750E">
        <w:rPr>
          <w:b w:val="0"/>
        </w:rPr>
        <w:t>следующие выводы:</w:t>
      </w:r>
    </w:p>
    <w:p w:rsidR="00FE263E" w:rsidRPr="00A3750E" w:rsidRDefault="00FE263E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0E">
        <w:rPr>
          <w:rFonts w:ascii="Times New Roman" w:hAnsi="Times New Roman" w:cs="Times New Roman"/>
          <w:sz w:val="28"/>
          <w:szCs w:val="28"/>
        </w:rPr>
        <w:t>предложенный проектом способ государственного регулирования</w:t>
      </w:r>
      <w:r w:rsidR="00DE6EBE">
        <w:rPr>
          <w:rFonts w:ascii="Times New Roman" w:hAnsi="Times New Roman" w:cs="Times New Roman"/>
          <w:sz w:val="28"/>
          <w:szCs w:val="28"/>
        </w:rPr>
        <w:t>,</w:t>
      </w:r>
      <w:r w:rsidR="00DE6EBE">
        <w:rPr>
          <w:rFonts w:ascii="Times New Roman" w:hAnsi="Times New Roman" w:cs="Times New Roman"/>
          <w:sz w:val="28"/>
          <w:szCs w:val="28"/>
        </w:rPr>
        <w:br/>
      </w:r>
      <w:r w:rsidRPr="00A3750E">
        <w:rPr>
          <w:rFonts w:ascii="Times New Roman" w:hAnsi="Times New Roman" w:cs="Times New Roman"/>
          <w:sz w:val="28"/>
          <w:szCs w:val="28"/>
        </w:rPr>
        <w:t xml:space="preserve"> </w:t>
      </w:r>
      <w:r w:rsidR="00DE6EBE">
        <w:rPr>
          <w:rFonts w:ascii="Times New Roman" w:hAnsi="Times New Roman" w:cs="Times New Roman"/>
          <w:sz w:val="28"/>
          <w:szCs w:val="28"/>
        </w:rPr>
        <w:t xml:space="preserve">с учетом устранения вышеуказанных замечаний, </w:t>
      </w:r>
      <w:r w:rsidRPr="00A3750E">
        <w:rPr>
          <w:rFonts w:ascii="Times New Roman" w:hAnsi="Times New Roman" w:cs="Times New Roman"/>
          <w:sz w:val="28"/>
          <w:szCs w:val="28"/>
        </w:rPr>
        <w:t>достаточно обоснован;</w:t>
      </w:r>
    </w:p>
    <w:p w:rsidR="00DA50A5" w:rsidRDefault="00FE263E" w:rsidP="00D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0E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A3750E">
        <w:rPr>
          <w:rFonts w:ascii="Times New Roman" w:hAnsi="Times New Roman" w:cs="Times New Roman"/>
          <w:sz w:val="28"/>
          <w:szCs w:val="28"/>
        </w:rPr>
        <w:t>и 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способствующие их введению</w:t>
      </w:r>
      <w:r w:rsidRPr="00A37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положения,</w:t>
      </w:r>
      <w:r w:rsidRPr="00A3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приводящие к</w:t>
      </w:r>
      <w:r w:rsidRPr="00A3750E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деятельности, а также бюджета автономного округа, отсутствуют.</w:t>
      </w:r>
    </w:p>
    <w:p w:rsidR="00195D0B" w:rsidRDefault="00195D0B" w:rsidP="00DE6E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DE6E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E49" w:rsidRPr="00933810" w:rsidRDefault="00620E49" w:rsidP="00DE6E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5" w:name="EdsBorder"/>
          <w:p w:rsidR="000B30E4" w:rsidRPr="00365A46" w:rsidRDefault="00624276" w:rsidP="00DE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B9E332B" wp14:editId="1F1DC1C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5"/>
            <w:proofErr w:type="gramStart"/>
            <w:r w:rsidR="00DE6EB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DE6EB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620E49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6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6"/>
          </w:p>
        </w:tc>
        <w:tc>
          <w:tcPr>
            <w:tcW w:w="2052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BE" w:rsidRDefault="00DE6EBE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0E49" w:rsidRDefault="00620E49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F1EE3" w:rsidRDefault="00EF1EE3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F1EE3" w:rsidRDefault="00EF1EE3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40413" w:rsidRDefault="001404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6EBE" w:rsidRDefault="00DE6EB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6EBE" w:rsidRDefault="00DE6EB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6EBE" w:rsidRDefault="00DE6EB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6EBE" w:rsidRDefault="00DE6EB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6EBE" w:rsidRDefault="00DE6EB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 w:rsidR="00FB3EF6"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655734" w:rsidRPr="00D64FB3" w:rsidSect="00AC0049">
      <w:headerReference w:type="default" r:id="rId21"/>
      <w:footnotePr>
        <w:numFmt w:val="chicago"/>
      </w:footnotePr>
      <w:type w:val="continuous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73" w:rsidRDefault="00AE6373" w:rsidP="00617B40">
      <w:pPr>
        <w:spacing w:after="0" w:line="240" w:lineRule="auto"/>
      </w:pPr>
      <w:r>
        <w:separator/>
      </w:r>
    </w:p>
  </w:endnote>
  <w:endnote w:type="continuationSeparator" w:id="0">
    <w:p w:rsidR="00AE6373" w:rsidRDefault="00AE637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73" w:rsidRDefault="00AE6373" w:rsidP="00617B40">
      <w:pPr>
        <w:spacing w:after="0" w:line="240" w:lineRule="auto"/>
      </w:pPr>
      <w:r>
        <w:separator/>
      </w:r>
    </w:p>
  </w:footnote>
  <w:footnote w:type="continuationSeparator" w:id="0">
    <w:p w:rsidR="00AE6373" w:rsidRDefault="00AE637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17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CAC" w:rsidRDefault="00503CAC">
        <w:pPr>
          <w:pStyle w:val="a6"/>
          <w:jc w:val="center"/>
        </w:pPr>
      </w:p>
      <w:p w:rsidR="00503CAC" w:rsidRDefault="00503CAC">
        <w:pPr>
          <w:pStyle w:val="a6"/>
          <w:jc w:val="center"/>
          <w:rPr>
            <w:rFonts w:ascii="Times New Roman" w:hAnsi="Times New Roman" w:cs="Times New Roman"/>
          </w:rPr>
        </w:pPr>
      </w:p>
      <w:p w:rsidR="00503CAC" w:rsidRDefault="00503CAC">
        <w:pPr>
          <w:pStyle w:val="a6"/>
          <w:jc w:val="center"/>
          <w:rPr>
            <w:rFonts w:ascii="Times New Roman" w:hAnsi="Times New Roman" w:cs="Times New Roman"/>
          </w:rPr>
        </w:pPr>
      </w:p>
      <w:p w:rsidR="00503CAC" w:rsidRPr="008C1B60" w:rsidRDefault="00503CAC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BA1A15">
          <w:rPr>
            <w:rFonts w:ascii="Times New Roman" w:hAnsi="Times New Roman" w:cs="Times New Roman"/>
            <w:noProof/>
          </w:rPr>
          <w:t>15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503CAC" w:rsidRDefault="00503C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AAB"/>
    <w:multiLevelType w:val="hybridMultilevel"/>
    <w:tmpl w:val="A3AC9804"/>
    <w:lvl w:ilvl="0" w:tplc="5D1A2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5484A"/>
    <w:multiLevelType w:val="multilevel"/>
    <w:tmpl w:val="33E67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3BE14B4"/>
    <w:multiLevelType w:val="hybridMultilevel"/>
    <w:tmpl w:val="DD9C64BE"/>
    <w:lvl w:ilvl="0" w:tplc="EDDC9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60317A"/>
    <w:multiLevelType w:val="hybridMultilevel"/>
    <w:tmpl w:val="5EA67346"/>
    <w:lvl w:ilvl="0" w:tplc="84A4EFC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F7C1F6B"/>
    <w:multiLevelType w:val="hybridMultilevel"/>
    <w:tmpl w:val="C6D8EBDE"/>
    <w:lvl w:ilvl="0" w:tplc="12F6DEB8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5246123D"/>
    <w:multiLevelType w:val="hybridMultilevel"/>
    <w:tmpl w:val="14F09CC6"/>
    <w:lvl w:ilvl="0" w:tplc="33B4F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07516"/>
    <w:rsid w:val="00012153"/>
    <w:rsid w:val="0001304C"/>
    <w:rsid w:val="000333BE"/>
    <w:rsid w:val="00034E0E"/>
    <w:rsid w:val="00034EA1"/>
    <w:rsid w:val="00045DFD"/>
    <w:rsid w:val="000468CB"/>
    <w:rsid w:val="00052C76"/>
    <w:rsid w:val="000553F6"/>
    <w:rsid w:val="00065F17"/>
    <w:rsid w:val="00077A33"/>
    <w:rsid w:val="00094C89"/>
    <w:rsid w:val="000A20DE"/>
    <w:rsid w:val="000A6A56"/>
    <w:rsid w:val="000B30E4"/>
    <w:rsid w:val="000B4C48"/>
    <w:rsid w:val="000B6BD3"/>
    <w:rsid w:val="000D2E27"/>
    <w:rsid w:val="000D5824"/>
    <w:rsid w:val="000D69FC"/>
    <w:rsid w:val="000E12FE"/>
    <w:rsid w:val="000E1577"/>
    <w:rsid w:val="000E2AD9"/>
    <w:rsid w:val="000E33CB"/>
    <w:rsid w:val="000E7B77"/>
    <w:rsid w:val="000F242D"/>
    <w:rsid w:val="000F379F"/>
    <w:rsid w:val="000F3C86"/>
    <w:rsid w:val="000F3E2C"/>
    <w:rsid w:val="001049CC"/>
    <w:rsid w:val="00112D73"/>
    <w:rsid w:val="001138C8"/>
    <w:rsid w:val="00117BD0"/>
    <w:rsid w:val="00120D40"/>
    <w:rsid w:val="00122B74"/>
    <w:rsid w:val="001343B2"/>
    <w:rsid w:val="00135ED7"/>
    <w:rsid w:val="00140413"/>
    <w:rsid w:val="00141AC1"/>
    <w:rsid w:val="00150967"/>
    <w:rsid w:val="00154359"/>
    <w:rsid w:val="001672C5"/>
    <w:rsid w:val="00167936"/>
    <w:rsid w:val="00167D0E"/>
    <w:rsid w:val="00174E08"/>
    <w:rsid w:val="00174F4E"/>
    <w:rsid w:val="00177C22"/>
    <w:rsid w:val="00182B80"/>
    <w:rsid w:val="001847D2"/>
    <w:rsid w:val="00184D8B"/>
    <w:rsid w:val="00185D06"/>
    <w:rsid w:val="0018600B"/>
    <w:rsid w:val="00186A59"/>
    <w:rsid w:val="00192897"/>
    <w:rsid w:val="00195D0B"/>
    <w:rsid w:val="001A0023"/>
    <w:rsid w:val="001A2E99"/>
    <w:rsid w:val="001A67CB"/>
    <w:rsid w:val="001B3DDE"/>
    <w:rsid w:val="001B4BBE"/>
    <w:rsid w:val="001C3F1B"/>
    <w:rsid w:val="001C5C3F"/>
    <w:rsid w:val="001D53CB"/>
    <w:rsid w:val="001F4F66"/>
    <w:rsid w:val="00212194"/>
    <w:rsid w:val="00213187"/>
    <w:rsid w:val="002166BC"/>
    <w:rsid w:val="0021792F"/>
    <w:rsid w:val="00225C7D"/>
    <w:rsid w:val="0022711A"/>
    <w:rsid w:val="002300FD"/>
    <w:rsid w:val="00234040"/>
    <w:rsid w:val="00241101"/>
    <w:rsid w:val="00241A49"/>
    <w:rsid w:val="00241EE2"/>
    <w:rsid w:val="002444D0"/>
    <w:rsid w:val="00244859"/>
    <w:rsid w:val="00250DCF"/>
    <w:rsid w:val="0025124A"/>
    <w:rsid w:val="00251851"/>
    <w:rsid w:val="002529F0"/>
    <w:rsid w:val="0025334F"/>
    <w:rsid w:val="00261D49"/>
    <w:rsid w:val="00263D1C"/>
    <w:rsid w:val="00264F5D"/>
    <w:rsid w:val="00266067"/>
    <w:rsid w:val="002752B2"/>
    <w:rsid w:val="0029366F"/>
    <w:rsid w:val="002A0561"/>
    <w:rsid w:val="002A75A0"/>
    <w:rsid w:val="002B4218"/>
    <w:rsid w:val="002B7ED0"/>
    <w:rsid w:val="002C6B96"/>
    <w:rsid w:val="002D0994"/>
    <w:rsid w:val="002D1D0A"/>
    <w:rsid w:val="002E3FB0"/>
    <w:rsid w:val="002E758D"/>
    <w:rsid w:val="002E7E17"/>
    <w:rsid w:val="002F3010"/>
    <w:rsid w:val="002F3132"/>
    <w:rsid w:val="002F4F3E"/>
    <w:rsid w:val="002F7FD0"/>
    <w:rsid w:val="00301280"/>
    <w:rsid w:val="0030781A"/>
    <w:rsid w:val="00310F75"/>
    <w:rsid w:val="0031257C"/>
    <w:rsid w:val="0031493D"/>
    <w:rsid w:val="003211E8"/>
    <w:rsid w:val="00323D86"/>
    <w:rsid w:val="0032742C"/>
    <w:rsid w:val="003274B7"/>
    <w:rsid w:val="00333605"/>
    <w:rsid w:val="003354CF"/>
    <w:rsid w:val="00343840"/>
    <w:rsid w:val="00343BF0"/>
    <w:rsid w:val="00343FBE"/>
    <w:rsid w:val="003532FE"/>
    <w:rsid w:val="0036066D"/>
    <w:rsid w:val="003624D8"/>
    <w:rsid w:val="00365A46"/>
    <w:rsid w:val="0036793D"/>
    <w:rsid w:val="00374151"/>
    <w:rsid w:val="00374FB0"/>
    <w:rsid w:val="003757CD"/>
    <w:rsid w:val="0037691B"/>
    <w:rsid w:val="00377D4B"/>
    <w:rsid w:val="003808E2"/>
    <w:rsid w:val="00393A3E"/>
    <w:rsid w:val="003945FE"/>
    <w:rsid w:val="00397EFC"/>
    <w:rsid w:val="003B3102"/>
    <w:rsid w:val="003B3810"/>
    <w:rsid w:val="003C3528"/>
    <w:rsid w:val="003C551B"/>
    <w:rsid w:val="003C5878"/>
    <w:rsid w:val="003D02DB"/>
    <w:rsid w:val="003D0CC5"/>
    <w:rsid w:val="003D3860"/>
    <w:rsid w:val="003D7EC9"/>
    <w:rsid w:val="003E2BC3"/>
    <w:rsid w:val="003E76F4"/>
    <w:rsid w:val="003F2416"/>
    <w:rsid w:val="003F333C"/>
    <w:rsid w:val="003F3603"/>
    <w:rsid w:val="003F6466"/>
    <w:rsid w:val="00404BE7"/>
    <w:rsid w:val="0040654A"/>
    <w:rsid w:val="00411C20"/>
    <w:rsid w:val="004138F6"/>
    <w:rsid w:val="00417101"/>
    <w:rsid w:val="00420320"/>
    <w:rsid w:val="004213D2"/>
    <w:rsid w:val="00422070"/>
    <w:rsid w:val="00430A18"/>
    <w:rsid w:val="00431272"/>
    <w:rsid w:val="004313B4"/>
    <w:rsid w:val="004320B3"/>
    <w:rsid w:val="004322AF"/>
    <w:rsid w:val="004333EE"/>
    <w:rsid w:val="00441E76"/>
    <w:rsid w:val="00441F16"/>
    <w:rsid w:val="0044500A"/>
    <w:rsid w:val="0044562F"/>
    <w:rsid w:val="0045741F"/>
    <w:rsid w:val="004622A1"/>
    <w:rsid w:val="00465FC6"/>
    <w:rsid w:val="00476DA0"/>
    <w:rsid w:val="0048186B"/>
    <w:rsid w:val="00494AA9"/>
    <w:rsid w:val="004A1861"/>
    <w:rsid w:val="004A3C11"/>
    <w:rsid w:val="004B28BF"/>
    <w:rsid w:val="004B7C06"/>
    <w:rsid w:val="004C069C"/>
    <w:rsid w:val="004C111D"/>
    <w:rsid w:val="004C2CFD"/>
    <w:rsid w:val="004C37E4"/>
    <w:rsid w:val="004C527D"/>
    <w:rsid w:val="004C7125"/>
    <w:rsid w:val="004D595C"/>
    <w:rsid w:val="004D5A6B"/>
    <w:rsid w:val="004D6BB0"/>
    <w:rsid w:val="004E0CB3"/>
    <w:rsid w:val="004E348D"/>
    <w:rsid w:val="004E3B8D"/>
    <w:rsid w:val="004E50AE"/>
    <w:rsid w:val="004F6351"/>
    <w:rsid w:val="004F67AA"/>
    <w:rsid w:val="004F72DA"/>
    <w:rsid w:val="004F73EC"/>
    <w:rsid w:val="004F7CDE"/>
    <w:rsid w:val="00503CAC"/>
    <w:rsid w:val="005055E8"/>
    <w:rsid w:val="00507D1E"/>
    <w:rsid w:val="00512723"/>
    <w:rsid w:val="0051354A"/>
    <w:rsid w:val="00515615"/>
    <w:rsid w:val="00516130"/>
    <w:rsid w:val="00516D5C"/>
    <w:rsid w:val="005209D1"/>
    <w:rsid w:val="00530892"/>
    <w:rsid w:val="00530A24"/>
    <w:rsid w:val="00530A36"/>
    <w:rsid w:val="00532B62"/>
    <w:rsid w:val="00532CA8"/>
    <w:rsid w:val="00537695"/>
    <w:rsid w:val="00541BE6"/>
    <w:rsid w:val="005439BD"/>
    <w:rsid w:val="005523CF"/>
    <w:rsid w:val="00561751"/>
    <w:rsid w:val="005628B5"/>
    <w:rsid w:val="00577D17"/>
    <w:rsid w:val="00582B06"/>
    <w:rsid w:val="00585781"/>
    <w:rsid w:val="00585AAB"/>
    <w:rsid w:val="00597322"/>
    <w:rsid w:val="005A1577"/>
    <w:rsid w:val="005A5854"/>
    <w:rsid w:val="005A5C8C"/>
    <w:rsid w:val="005A653A"/>
    <w:rsid w:val="005A66B0"/>
    <w:rsid w:val="005B2935"/>
    <w:rsid w:val="005B525A"/>
    <w:rsid w:val="005B5FD6"/>
    <w:rsid w:val="005B67A9"/>
    <w:rsid w:val="005B7083"/>
    <w:rsid w:val="005C2C37"/>
    <w:rsid w:val="005C3606"/>
    <w:rsid w:val="005C5BDD"/>
    <w:rsid w:val="005D5C72"/>
    <w:rsid w:val="005D624C"/>
    <w:rsid w:val="005E1029"/>
    <w:rsid w:val="005E41E8"/>
    <w:rsid w:val="005E4F8E"/>
    <w:rsid w:val="005F0864"/>
    <w:rsid w:val="005F0F5E"/>
    <w:rsid w:val="005F0FB6"/>
    <w:rsid w:val="005F335E"/>
    <w:rsid w:val="005F61A3"/>
    <w:rsid w:val="00605E2E"/>
    <w:rsid w:val="00607A0A"/>
    <w:rsid w:val="00613F1B"/>
    <w:rsid w:val="00614FED"/>
    <w:rsid w:val="00617B40"/>
    <w:rsid w:val="00620E49"/>
    <w:rsid w:val="00623C81"/>
    <w:rsid w:val="00624276"/>
    <w:rsid w:val="00626321"/>
    <w:rsid w:val="00626B7E"/>
    <w:rsid w:val="00627AE3"/>
    <w:rsid w:val="00631117"/>
    <w:rsid w:val="00635B43"/>
    <w:rsid w:val="00636F28"/>
    <w:rsid w:val="0064343F"/>
    <w:rsid w:val="00646478"/>
    <w:rsid w:val="00647DE4"/>
    <w:rsid w:val="00655734"/>
    <w:rsid w:val="006615CF"/>
    <w:rsid w:val="00663B4B"/>
    <w:rsid w:val="00665575"/>
    <w:rsid w:val="006722F9"/>
    <w:rsid w:val="00677A68"/>
    <w:rsid w:val="00681196"/>
    <w:rsid w:val="00685751"/>
    <w:rsid w:val="00690DD3"/>
    <w:rsid w:val="00695D5A"/>
    <w:rsid w:val="006A5B30"/>
    <w:rsid w:val="006A7E4D"/>
    <w:rsid w:val="006B0844"/>
    <w:rsid w:val="006B0A78"/>
    <w:rsid w:val="006B1282"/>
    <w:rsid w:val="006B5F16"/>
    <w:rsid w:val="006C37AF"/>
    <w:rsid w:val="006C77B8"/>
    <w:rsid w:val="006D18AE"/>
    <w:rsid w:val="006D43FF"/>
    <w:rsid w:val="006D495B"/>
    <w:rsid w:val="006E011F"/>
    <w:rsid w:val="006F0646"/>
    <w:rsid w:val="006F1C43"/>
    <w:rsid w:val="006F4818"/>
    <w:rsid w:val="006F4F44"/>
    <w:rsid w:val="00713546"/>
    <w:rsid w:val="007343BF"/>
    <w:rsid w:val="00734609"/>
    <w:rsid w:val="00737947"/>
    <w:rsid w:val="0075695D"/>
    <w:rsid w:val="007719E2"/>
    <w:rsid w:val="0077481C"/>
    <w:rsid w:val="00775879"/>
    <w:rsid w:val="007769E5"/>
    <w:rsid w:val="00787F47"/>
    <w:rsid w:val="007978F9"/>
    <w:rsid w:val="007A06D7"/>
    <w:rsid w:val="007A0722"/>
    <w:rsid w:val="007A08B6"/>
    <w:rsid w:val="007A21C6"/>
    <w:rsid w:val="007B5F40"/>
    <w:rsid w:val="007C3F0F"/>
    <w:rsid w:val="007C5828"/>
    <w:rsid w:val="007D37F2"/>
    <w:rsid w:val="007E462A"/>
    <w:rsid w:val="007E518B"/>
    <w:rsid w:val="007E7A8D"/>
    <w:rsid w:val="007F3685"/>
    <w:rsid w:val="007F68F1"/>
    <w:rsid w:val="008005B1"/>
    <w:rsid w:val="00801BEB"/>
    <w:rsid w:val="00802B6A"/>
    <w:rsid w:val="008053F1"/>
    <w:rsid w:val="00805A4C"/>
    <w:rsid w:val="00806911"/>
    <w:rsid w:val="00806E33"/>
    <w:rsid w:val="00814DFA"/>
    <w:rsid w:val="00817D3F"/>
    <w:rsid w:val="00821D8F"/>
    <w:rsid w:val="00822F9D"/>
    <w:rsid w:val="008376B5"/>
    <w:rsid w:val="00843228"/>
    <w:rsid w:val="0084348C"/>
    <w:rsid w:val="00843790"/>
    <w:rsid w:val="008459BB"/>
    <w:rsid w:val="00847913"/>
    <w:rsid w:val="00851787"/>
    <w:rsid w:val="00852067"/>
    <w:rsid w:val="00853353"/>
    <w:rsid w:val="0085353B"/>
    <w:rsid w:val="00857460"/>
    <w:rsid w:val="0086014E"/>
    <w:rsid w:val="00863E45"/>
    <w:rsid w:val="00875DF3"/>
    <w:rsid w:val="00877A30"/>
    <w:rsid w:val="00881D99"/>
    <w:rsid w:val="0088280B"/>
    <w:rsid w:val="00884A76"/>
    <w:rsid w:val="00886731"/>
    <w:rsid w:val="00887852"/>
    <w:rsid w:val="0089482F"/>
    <w:rsid w:val="008A1543"/>
    <w:rsid w:val="008B1DBC"/>
    <w:rsid w:val="008B35D8"/>
    <w:rsid w:val="008C1B60"/>
    <w:rsid w:val="008C28A2"/>
    <w:rsid w:val="008C2ACB"/>
    <w:rsid w:val="008D46F8"/>
    <w:rsid w:val="008D6252"/>
    <w:rsid w:val="008E03E4"/>
    <w:rsid w:val="008E31D5"/>
    <w:rsid w:val="008E4601"/>
    <w:rsid w:val="008F472A"/>
    <w:rsid w:val="008F4896"/>
    <w:rsid w:val="00900028"/>
    <w:rsid w:val="00900A10"/>
    <w:rsid w:val="00903CF1"/>
    <w:rsid w:val="00907344"/>
    <w:rsid w:val="009247B1"/>
    <w:rsid w:val="00927695"/>
    <w:rsid w:val="009306E4"/>
    <w:rsid w:val="00932BF1"/>
    <w:rsid w:val="00933810"/>
    <w:rsid w:val="00936134"/>
    <w:rsid w:val="00940395"/>
    <w:rsid w:val="00952068"/>
    <w:rsid w:val="0096338B"/>
    <w:rsid w:val="009659FF"/>
    <w:rsid w:val="00966505"/>
    <w:rsid w:val="009678F4"/>
    <w:rsid w:val="009708A2"/>
    <w:rsid w:val="00972738"/>
    <w:rsid w:val="00990924"/>
    <w:rsid w:val="009917B5"/>
    <w:rsid w:val="00995134"/>
    <w:rsid w:val="0099526C"/>
    <w:rsid w:val="009967EC"/>
    <w:rsid w:val="009A22F7"/>
    <w:rsid w:val="009A231B"/>
    <w:rsid w:val="009A2A5C"/>
    <w:rsid w:val="009A7520"/>
    <w:rsid w:val="009B2414"/>
    <w:rsid w:val="009B3B1F"/>
    <w:rsid w:val="009B40BE"/>
    <w:rsid w:val="009B4DAC"/>
    <w:rsid w:val="009C0855"/>
    <w:rsid w:val="009C1751"/>
    <w:rsid w:val="009C2C25"/>
    <w:rsid w:val="009D6FF5"/>
    <w:rsid w:val="009E2CD1"/>
    <w:rsid w:val="009E57B5"/>
    <w:rsid w:val="009E6A68"/>
    <w:rsid w:val="009F223C"/>
    <w:rsid w:val="009F43BD"/>
    <w:rsid w:val="009F6EC2"/>
    <w:rsid w:val="00A003DC"/>
    <w:rsid w:val="00A068DB"/>
    <w:rsid w:val="00A14960"/>
    <w:rsid w:val="00A17CB9"/>
    <w:rsid w:val="00A33D50"/>
    <w:rsid w:val="00A57067"/>
    <w:rsid w:val="00A838A3"/>
    <w:rsid w:val="00A8693F"/>
    <w:rsid w:val="00A93FFE"/>
    <w:rsid w:val="00A94833"/>
    <w:rsid w:val="00AA3912"/>
    <w:rsid w:val="00AB0C81"/>
    <w:rsid w:val="00AB2789"/>
    <w:rsid w:val="00AB43A6"/>
    <w:rsid w:val="00AB534F"/>
    <w:rsid w:val="00AB7BE8"/>
    <w:rsid w:val="00AC0049"/>
    <w:rsid w:val="00AC16A7"/>
    <w:rsid w:val="00AC194A"/>
    <w:rsid w:val="00AC3FBD"/>
    <w:rsid w:val="00AD1959"/>
    <w:rsid w:val="00AD697A"/>
    <w:rsid w:val="00AD73DF"/>
    <w:rsid w:val="00AE1D23"/>
    <w:rsid w:val="00AE3C27"/>
    <w:rsid w:val="00AE4737"/>
    <w:rsid w:val="00AE51A8"/>
    <w:rsid w:val="00AE62C9"/>
    <w:rsid w:val="00AE6373"/>
    <w:rsid w:val="00AE7395"/>
    <w:rsid w:val="00AF70AD"/>
    <w:rsid w:val="00B00A3C"/>
    <w:rsid w:val="00B00C8B"/>
    <w:rsid w:val="00B01B8E"/>
    <w:rsid w:val="00B11711"/>
    <w:rsid w:val="00B15E0C"/>
    <w:rsid w:val="00B17E67"/>
    <w:rsid w:val="00B2079F"/>
    <w:rsid w:val="00B2259C"/>
    <w:rsid w:val="00B24609"/>
    <w:rsid w:val="00B36FB6"/>
    <w:rsid w:val="00B4300A"/>
    <w:rsid w:val="00B45F61"/>
    <w:rsid w:val="00B50F6F"/>
    <w:rsid w:val="00B53A62"/>
    <w:rsid w:val="00B55F42"/>
    <w:rsid w:val="00B62033"/>
    <w:rsid w:val="00B626AF"/>
    <w:rsid w:val="00B668EE"/>
    <w:rsid w:val="00B71DAF"/>
    <w:rsid w:val="00B76CD1"/>
    <w:rsid w:val="00B774C6"/>
    <w:rsid w:val="00B809D2"/>
    <w:rsid w:val="00B80DCE"/>
    <w:rsid w:val="00B81A2D"/>
    <w:rsid w:val="00B83C46"/>
    <w:rsid w:val="00B83D85"/>
    <w:rsid w:val="00B9182C"/>
    <w:rsid w:val="00B95464"/>
    <w:rsid w:val="00B95858"/>
    <w:rsid w:val="00BA1A15"/>
    <w:rsid w:val="00BA46DD"/>
    <w:rsid w:val="00BA5B50"/>
    <w:rsid w:val="00BA73E3"/>
    <w:rsid w:val="00BB1720"/>
    <w:rsid w:val="00BB6639"/>
    <w:rsid w:val="00BB794D"/>
    <w:rsid w:val="00BC715A"/>
    <w:rsid w:val="00BC7438"/>
    <w:rsid w:val="00BC7C86"/>
    <w:rsid w:val="00BD2EA0"/>
    <w:rsid w:val="00BD3544"/>
    <w:rsid w:val="00BD6F37"/>
    <w:rsid w:val="00BE2AF4"/>
    <w:rsid w:val="00BE57E6"/>
    <w:rsid w:val="00BE6AB7"/>
    <w:rsid w:val="00BE6BFB"/>
    <w:rsid w:val="00BF21EA"/>
    <w:rsid w:val="00BF2253"/>
    <w:rsid w:val="00BF262A"/>
    <w:rsid w:val="00C002B4"/>
    <w:rsid w:val="00C03EE8"/>
    <w:rsid w:val="00C1319F"/>
    <w:rsid w:val="00C16253"/>
    <w:rsid w:val="00C17FD1"/>
    <w:rsid w:val="00C21D1F"/>
    <w:rsid w:val="00C239F1"/>
    <w:rsid w:val="00C23EA9"/>
    <w:rsid w:val="00C24D1D"/>
    <w:rsid w:val="00C36F0C"/>
    <w:rsid w:val="00C36F5A"/>
    <w:rsid w:val="00C408BB"/>
    <w:rsid w:val="00C43E92"/>
    <w:rsid w:val="00C47E33"/>
    <w:rsid w:val="00C51F70"/>
    <w:rsid w:val="00C551FB"/>
    <w:rsid w:val="00C55FE8"/>
    <w:rsid w:val="00C56CE1"/>
    <w:rsid w:val="00C64F0D"/>
    <w:rsid w:val="00C723D5"/>
    <w:rsid w:val="00C7412C"/>
    <w:rsid w:val="00C81476"/>
    <w:rsid w:val="00C9266E"/>
    <w:rsid w:val="00C953B8"/>
    <w:rsid w:val="00C96C1F"/>
    <w:rsid w:val="00CA7141"/>
    <w:rsid w:val="00CB0071"/>
    <w:rsid w:val="00CB1BF7"/>
    <w:rsid w:val="00CB40F2"/>
    <w:rsid w:val="00CB48EE"/>
    <w:rsid w:val="00CB61B0"/>
    <w:rsid w:val="00CB7CF9"/>
    <w:rsid w:val="00CC086D"/>
    <w:rsid w:val="00CC7C2A"/>
    <w:rsid w:val="00CD10B8"/>
    <w:rsid w:val="00CD2543"/>
    <w:rsid w:val="00CD2E19"/>
    <w:rsid w:val="00CE2FEE"/>
    <w:rsid w:val="00CE7045"/>
    <w:rsid w:val="00CE7103"/>
    <w:rsid w:val="00CF151D"/>
    <w:rsid w:val="00CF30DA"/>
    <w:rsid w:val="00CF3794"/>
    <w:rsid w:val="00CF44D0"/>
    <w:rsid w:val="00CF744D"/>
    <w:rsid w:val="00D007DF"/>
    <w:rsid w:val="00D03101"/>
    <w:rsid w:val="00D032B0"/>
    <w:rsid w:val="00D03C87"/>
    <w:rsid w:val="00D12EEA"/>
    <w:rsid w:val="00D12EF9"/>
    <w:rsid w:val="00D14434"/>
    <w:rsid w:val="00D155CC"/>
    <w:rsid w:val="00D173A2"/>
    <w:rsid w:val="00D20948"/>
    <w:rsid w:val="00D23D7A"/>
    <w:rsid w:val="00D26095"/>
    <w:rsid w:val="00D3031C"/>
    <w:rsid w:val="00D379A2"/>
    <w:rsid w:val="00D40D44"/>
    <w:rsid w:val="00D44882"/>
    <w:rsid w:val="00D4701F"/>
    <w:rsid w:val="00D47691"/>
    <w:rsid w:val="00D53054"/>
    <w:rsid w:val="00D62A95"/>
    <w:rsid w:val="00D64FB3"/>
    <w:rsid w:val="00D738FF"/>
    <w:rsid w:val="00D76D2B"/>
    <w:rsid w:val="00D8061E"/>
    <w:rsid w:val="00D84691"/>
    <w:rsid w:val="00D86414"/>
    <w:rsid w:val="00D95794"/>
    <w:rsid w:val="00D95FF5"/>
    <w:rsid w:val="00DA1604"/>
    <w:rsid w:val="00DA50A5"/>
    <w:rsid w:val="00DB032D"/>
    <w:rsid w:val="00DB0ECB"/>
    <w:rsid w:val="00DB2DA5"/>
    <w:rsid w:val="00DC6A6E"/>
    <w:rsid w:val="00DE12FA"/>
    <w:rsid w:val="00DE2E5C"/>
    <w:rsid w:val="00DE6EBE"/>
    <w:rsid w:val="00DF1285"/>
    <w:rsid w:val="00E024DC"/>
    <w:rsid w:val="00E0350E"/>
    <w:rsid w:val="00E05238"/>
    <w:rsid w:val="00E05262"/>
    <w:rsid w:val="00E05EC8"/>
    <w:rsid w:val="00E12872"/>
    <w:rsid w:val="00E170A1"/>
    <w:rsid w:val="00E2579E"/>
    <w:rsid w:val="00E26486"/>
    <w:rsid w:val="00E30EB6"/>
    <w:rsid w:val="00E317C4"/>
    <w:rsid w:val="00E31A13"/>
    <w:rsid w:val="00E46C54"/>
    <w:rsid w:val="00E516F7"/>
    <w:rsid w:val="00E624C3"/>
    <w:rsid w:val="00E64DCA"/>
    <w:rsid w:val="00E65719"/>
    <w:rsid w:val="00E65BAC"/>
    <w:rsid w:val="00E65BB3"/>
    <w:rsid w:val="00E7548C"/>
    <w:rsid w:val="00E825C8"/>
    <w:rsid w:val="00E83A0A"/>
    <w:rsid w:val="00E941EE"/>
    <w:rsid w:val="00E97607"/>
    <w:rsid w:val="00EA4309"/>
    <w:rsid w:val="00EA5C82"/>
    <w:rsid w:val="00EB4A02"/>
    <w:rsid w:val="00EC048E"/>
    <w:rsid w:val="00EC7564"/>
    <w:rsid w:val="00ED01A2"/>
    <w:rsid w:val="00ED5983"/>
    <w:rsid w:val="00EF1EE3"/>
    <w:rsid w:val="00EF214F"/>
    <w:rsid w:val="00EF7EDB"/>
    <w:rsid w:val="00F04F49"/>
    <w:rsid w:val="00F05D80"/>
    <w:rsid w:val="00F114E8"/>
    <w:rsid w:val="00F120E8"/>
    <w:rsid w:val="00F14E9E"/>
    <w:rsid w:val="00F155DA"/>
    <w:rsid w:val="00F16765"/>
    <w:rsid w:val="00F262C9"/>
    <w:rsid w:val="00F300CE"/>
    <w:rsid w:val="00F34C22"/>
    <w:rsid w:val="00F449DF"/>
    <w:rsid w:val="00F45D72"/>
    <w:rsid w:val="00F52774"/>
    <w:rsid w:val="00F55E37"/>
    <w:rsid w:val="00F56E51"/>
    <w:rsid w:val="00F615A5"/>
    <w:rsid w:val="00F71DD3"/>
    <w:rsid w:val="00F765C7"/>
    <w:rsid w:val="00F76B27"/>
    <w:rsid w:val="00F778AF"/>
    <w:rsid w:val="00F80CC2"/>
    <w:rsid w:val="00F819FD"/>
    <w:rsid w:val="00F91B3A"/>
    <w:rsid w:val="00F954A5"/>
    <w:rsid w:val="00F960D6"/>
    <w:rsid w:val="00FA20F7"/>
    <w:rsid w:val="00FA4CF5"/>
    <w:rsid w:val="00FB0BC5"/>
    <w:rsid w:val="00FB107B"/>
    <w:rsid w:val="00FB3EF6"/>
    <w:rsid w:val="00FC3FBE"/>
    <w:rsid w:val="00FC4F82"/>
    <w:rsid w:val="00FD0D0F"/>
    <w:rsid w:val="00FD1C38"/>
    <w:rsid w:val="00FE2424"/>
    <w:rsid w:val="00FE263E"/>
    <w:rsid w:val="00FE367D"/>
    <w:rsid w:val="00FE5856"/>
    <w:rsid w:val="00FE6A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  <w:style w:type="paragraph" w:customStyle="1" w:styleId="Default">
    <w:name w:val="Default"/>
    <w:rsid w:val="00D738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  <w:style w:type="paragraph" w:customStyle="1" w:styleId="Default">
    <w:name w:val="Default"/>
    <w:rsid w:val="00D738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E46A1D17375FA080F9293B23DDAC9F178F1CF9A547050E0CA1B33143rCC7N" TargetMode="Externa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E071-B13B-4BAB-A4BA-31E94A13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2018-07-12T07:02:00Z</dcterms:created>
  <dcterms:modified xsi:type="dcterms:W3CDTF">2018-07-13T05:05:00Z</dcterms:modified>
</cp:coreProperties>
</file>